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8" w:space="0" w:color="0000FF"/>
          <w:bottom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E651D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9923" w:type="dxa"/>
            <w:tcBorders>
              <w:bottom w:val="single" w:sz="18" w:space="0" w:color="0000FF"/>
            </w:tcBorders>
            <w:vAlign w:val="center"/>
          </w:tcPr>
          <w:p w:rsidR="008770A3" w:rsidRPr="007D2F70" w:rsidRDefault="004B538D" w:rsidP="00783D5E">
            <w:pPr>
              <w:ind w:firstLine="0"/>
              <w:jc w:val="center"/>
              <w:outlineLvl w:val="0"/>
              <w:rPr>
                <w:rFonts w:ascii="Arial" w:hAnsi="Arial"/>
                <w:b/>
                <w:color w:val="0000FF"/>
                <w:sz w:val="40"/>
              </w:rPr>
            </w:pPr>
            <w:r>
              <w:rPr>
                <w:rFonts w:ascii="Arial" w:hAnsi="Arial"/>
                <w:b/>
                <w:color w:val="0000FF"/>
                <w:sz w:val="40"/>
              </w:rPr>
              <w:t>Введение к серии "Записки о мироздании"</w:t>
            </w:r>
            <w:r w:rsidR="00A83E10">
              <w:rPr>
                <w:rFonts w:ascii="Arial" w:hAnsi="Arial"/>
                <w:b/>
                <w:color w:val="0000FF"/>
                <w:sz w:val="40"/>
              </w:rPr>
              <w:t>.</w:t>
            </w:r>
          </w:p>
        </w:tc>
      </w:tr>
    </w:tbl>
    <w:p w:rsidR="006E651D" w:rsidRDefault="006E651D"/>
    <w:p w:rsidR="00F510DF" w:rsidRDefault="00F510DF" w:rsidP="00F510DF">
      <w:pPr>
        <w:jc w:val="center"/>
        <w:rPr>
          <w:rFonts w:ascii="Arial" w:hAnsi="Arial"/>
          <w:b/>
        </w:rPr>
      </w:pPr>
      <w:bookmarkStart w:id="0" w:name="_GoBack"/>
      <w:r>
        <w:rPr>
          <w:rFonts w:ascii="Arial" w:hAnsi="Arial"/>
          <w:b/>
        </w:rPr>
        <w:t>Серия "Записки о мироздании - 1"</w:t>
      </w:r>
    </w:p>
    <w:p w:rsidR="00F510DF" w:rsidRDefault="00F510DF" w:rsidP="00F510DF">
      <w:pPr>
        <w:tabs>
          <w:tab w:val="left" w:pos="7230"/>
        </w:tabs>
        <w:jc w:val="center"/>
      </w:pPr>
      <w:r>
        <w:t>Автор: Тимур.</w:t>
      </w:r>
      <w:r>
        <w:tab/>
        <w:t>Казахстан, г. Семей</w:t>
      </w:r>
    </w:p>
    <w:p w:rsidR="00F510DF" w:rsidRDefault="00F510DF" w:rsidP="00F510DF">
      <w:pPr>
        <w:jc w:val="center"/>
        <w:rPr>
          <w:rFonts w:ascii="Arial" w:hAnsi="Arial"/>
          <w:b/>
        </w:rPr>
      </w:pPr>
    </w:p>
    <w:p w:rsidR="00F510DF" w:rsidRDefault="00F510DF" w:rsidP="00F510DF">
      <w:pPr>
        <w:rPr>
          <w:rFonts w:ascii="Arial" w:hAnsi="Arial"/>
          <w:b/>
        </w:rPr>
      </w:pPr>
      <w:r>
        <w:rPr>
          <w:rFonts w:ascii="Arial" w:hAnsi="Arial"/>
          <w:b/>
        </w:rPr>
        <w:t>Дневник наблюдений "Записки о мироздании "Байтерек":</w:t>
      </w:r>
    </w:p>
    <w:p w:rsidR="00F510DF" w:rsidRDefault="00F510DF" w:rsidP="00F510DF">
      <w:pPr>
        <w:ind w:firstLine="285"/>
      </w:pPr>
      <w:r>
        <w:t>"Записки о мироздании – 1" – 9 книг;</w:t>
      </w:r>
    </w:p>
    <w:p w:rsidR="00F510DF" w:rsidRDefault="00F510DF" w:rsidP="00F510DF">
      <w:pPr>
        <w:ind w:firstLine="285"/>
      </w:pPr>
      <w:r>
        <w:t>"Записки о мироздании –</w:t>
      </w:r>
      <w:r>
        <w:t xml:space="preserve"> 2</w:t>
      </w:r>
      <w:r>
        <w:t>"</w:t>
      </w:r>
      <w:r>
        <w:t xml:space="preserve"> Летопись Байтерека</w:t>
      </w:r>
      <w:r>
        <w:t xml:space="preserve"> – 9 книг;</w:t>
      </w:r>
    </w:p>
    <w:p w:rsidR="00F510DF" w:rsidRDefault="00F510DF" w:rsidP="00F510DF">
      <w:pPr>
        <w:ind w:firstLine="285"/>
      </w:pPr>
      <w:r>
        <w:t>"Записки о мироздании –</w:t>
      </w:r>
      <w:r>
        <w:t xml:space="preserve"> 3</w:t>
      </w:r>
      <w:r>
        <w:t xml:space="preserve">" – </w:t>
      </w:r>
      <w:r>
        <w:t>Интернет-книга "Тренажер для тренировки мыслительной с</w:t>
      </w:r>
      <w:r>
        <w:t>и</w:t>
      </w:r>
      <w:r>
        <w:t>стемы человека"</w:t>
      </w:r>
      <w:r>
        <w:t>;</w:t>
      </w:r>
    </w:p>
    <w:p w:rsidR="00F510DF" w:rsidRDefault="00F510DF" w:rsidP="00F510DF">
      <w:pPr>
        <w:ind w:firstLine="285"/>
      </w:pPr>
      <w:r>
        <w:t>"Записки о мироздании –</w:t>
      </w:r>
      <w:r>
        <w:t xml:space="preserve"> 4</w:t>
      </w:r>
      <w:r>
        <w:t>"</w:t>
      </w:r>
      <w:r>
        <w:t xml:space="preserve"> Агнцы на заклании</w:t>
      </w:r>
      <w:r>
        <w:t xml:space="preserve"> –</w:t>
      </w:r>
      <w:r>
        <w:t xml:space="preserve"> 2-я книга в работе.</w:t>
      </w:r>
    </w:p>
    <w:p w:rsidR="00235465" w:rsidRDefault="00235465" w:rsidP="00F510DF">
      <w:pPr>
        <w:ind w:firstLine="285"/>
      </w:pPr>
    </w:p>
    <w:p w:rsidR="00F510DF" w:rsidRDefault="00F510DF" w:rsidP="00F510DF">
      <w:pPr>
        <w:ind w:firstLine="285"/>
      </w:pPr>
      <w:r>
        <w:t xml:space="preserve">Скачать бесплатно на сайте автора - </w:t>
      </w:r>
      <w:hyperlink r:id="rId9" w:history="1">
        <w:r w:rsidRPr="00D5608B">
          <w:rPr>
            <w:rStyle w:val="ad"/>
          </w:rPr>
          <w:t>http://tsv-11.narod.ru</w:t>
        </w:r>
      </w:hyperlink>
      <w:r>
        <w:t xml:space="preserve"> </w:t>
      </w:r>
    </w:p>
    <w:p w:rsidR="00F510DF" w:rsidRDefault="00F510DF" w:rsidP="00F510DF">
      <w:pPr>
        <w:ind w:firstLine="285"/>
      </w:pPr>
      <w:r>
        <w:t>Исследования и наблюдения начаты в 1991 году, работа над книгами в 1999 году.</w:t>
      </w:r>
    </w:p>
    <w:p w:rsidR="00F510DF" w:rsidRPr="00F510DF" w:rsidRDefault="00F510DF" w:rsidP="00F510DF">
      <w:pPr>
        <w:ind w:firstLine="285"/>
      </w:pPr>
      <w:r w:rsidRPr="00F510DF">
        <w:t>Книги написаны в жанре дневника-тренажера для тренировки мыслительной системы чит</w:t>
      </w:r>
      <w:r w:rsidRPr="00F510DF">
        <w:t>а</w:t>
      </w:r>
      <w:r w:rsidRPr="00F510DF">
        <w:t>теля.</w:t>
      </w:r>
    </w:p>
    <w:p w:rsidR="00F510DF" w:rsidRDefault="00F510DF" w:rsidP="00F510DF">
      <w:pPr>
        <w:ind w:firstLine="285"/>
      </w:pPr>
    </w:p>
    <w:p w:rsidR="004B401D" w:rsidRDefault="004B401D" w:rsidP="004B401D">
      <w:pPr>
        <w:rPr>
          <w:rFonts w:ascii="Arial" w:hAnsi="Arial" w:cs="Arial"/>
          <w:color w:val="0070C0"/>
        </w:rPr>
      </w:pPr>
      <w:r w:rsidRPr="00F510DF">
        <w:rPr>
          <w:rFonts w:ascii="Arial" w:hAnsi="Arial" w:cs="Arial"/>
          <w:color w:val="0070C0"/>
        </w:rPr>
        <w:t xml:space="preserve">Мы живем в одном мироздании, в одной галактике, на одной планете, в общей для всех </w:t>
      </w:r>
      <w:r w:rsidR="00F510DF">
        <w:rPr>
          <w:rFonts w:ascii="Arial" w:hAnsi="Arial" w:cs="Arial"/>
          <w:color w:val="0070C0"/>
        </w:rPr>
        <w:t>объективной</w:t>
      </w:r>
      <w:r w:rsidRPr="00F510DF">
        <w:rPr>
          <w:rFonts w:ascii="Arial" w:hAnsi="Arial" w:cs="Arial"/>
          <w:color w:val="0070C0"/>
        </w:rPr>
        <w:t xml:space="preserve"> реальности, </w:t>
      </w:r>
      <w:r w:rsidR="00F510DF" w:rsidRPr="00F510DF">
        <w:rPr>
          <w:rFonts w:ascii="Arial" w:hAnsi="Arial" w:cs="Arial"/>
          <w:color w:val="0070C0"/>
        </w:rPr>
        <w:t>где действует один единственный комплект законов. Этот комплект законов можно называть как угодно, но он один единственный. Следов</w:t>
      </w:r>
      <w:r w:rsidR="00F510DF" w:rsidRPr="00F510DF">
        <w:rPr>
          <w:rFonts w:ascii="Arial" w:hAnsi="Arial" w:cs="Arial"/>
          <w:color w:val="0070C0"/>
        </w:rPr>
        <w:t>а</w:t>
      </w:r>
      <w:r w:rsidR="00F510DF" w:rsidRPr="00F510DF">
        <w:rPr>
          <w:rFonts w:ascii="Arial" w:hAnsi="Arial" w:cs="Arial"/>
          <w:color w:val="0070C0"/>
        </w:rPr>
        <w:t>тельно</w:t>
      </w:r>
      <w:r w:rsidR="005C6EA4">
        <w:rPr>
          <w:rFonts w:ascii="Arial" w:hAnsi="Arial" w:cs="Arial"/>
          <w:color w:val="0070C0"/>
        </w:rPr>
        <w:t>,</w:t>
      </w:r>
      <w:r w:rsidR="00F510DF" w:rsidRPr="00F510DF">
        <w:rPr>
          <w:rFonts w:ascii="Arial" w:hAnsi="Arial" w:cs="Arial"/>
          <w:color w:val="0070C0"/>
        </w:rPr>
        <w:t xml:space="preserve"> истинное мировоззрение может быть только одно. Де факто в </w:t>
      </w:r>
      <w:proofErr w:type="gramStart"/>
      <w:r w:rsidR="00F510DF" w:rsidRPr="00F510DF">
        <w:rPr>
          <w:rFonts w:ascii="Arial" w:hAnsi="Arial" w:cs="Arial"/>
          <w:color w:val="0070C0"/>
        </w:rPr>
        <w:t>человеческой земной</w:t>
      </w:r>
      <w:proofErr w:type="gramEnd"/>
      <w:r w:rsidR="00F510DF" w:rsidRPr="00F510DF">
        <w:rPr>
          <w:rFonts w:ascii="Arial" w:hAnsi="Arial" w:cs="Arial"/>
          <w:color w:val="0070C0"/>
        </w:rPr>
        <w:t xml:space="preserve"> цивилизации имеется бессчетное количество мировоззрений, и при этом ка</w:t>
      </w:r>
      <w:r w:rsidR="00F510DF" w:rsidRPr="00F510DF">
        <w:rPr>
          <w:rFonts w:ascii="Arial" w:hAnsi="Arial" w:cs="Arial"/>
          <w:color w:val="0070C0"/>
        </w:rPr>
        <w:t>ж</w:t>
      </w:r>
      <w:r w:rsidR="00F510DF" w:rsidRPr="00F510DF">
        <w:rPr>
          <w:rFonts w:ascii="Arial" w:hAnsi="Arial" w:cs="Arial"/>
          <w:color w:val="0070C0"/>
        </w:rPr>
        <w:t>дый кулик свое мировоззренческое болото расхвалив</w:t>
      </w:r>
      <w:r w:rsidR="00F510DF" w:rsidRPr="00F510DF">
        <w:rPr>
          <w:rFonts w:ascii="Arial" w:hAnsi="Arial" w:cs="Arial"/>
          <w:color w:val="0070C0"/>
        </w:rPr>
        <w:t>а</w:t>
      </w:r>
      <w:r w:rsidR="00F510DF" w:rsidRPr="00F510DF">
        <w:rPr>
          <w:rFonts w:ascii="Arial" w:hAnsi="Arial" w:cs="Arial"/>
          <w:color w:val="0070C0"/>
        </w:rPr>
        <w:t>ет.</w:t>
      </w:r>
    </w:p>
    <w:p w:rsidR="005C6EA4" w:rsidRDefault="005C6EA4" w:rsidP="004B401D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А как же истина?</w:t>
      </w:r>
    </w:p>
    <w:p w:rsidR="005C6EA4" w:rsidRDefault="005C6EA4" w:rsidP="004B401D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А кого она интересует, эта истина?</w:t>
      </w:r>
    </w:p>
    <w:p w:rsidR="005C6EA4" w:rsidRPr="00F510DF" w:rsidRDefault="005C6EA4" w:rsidP="004B401D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Возможно, Вы встречали человека, который бы интересовался истиной?</w:t>
      </w:r>
    </w:p>
    <w:bookmarkEnd w:id="0"/>
    <w:p w:rsidR="004C6736" w:rsidRDefault="004C6736"/>
    <w:p w:rsidR="006E651D" w:rsidRDefault="006E651D" w:rsidP="006662A0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Оглавление.</w:t>
      </w:r>
    </w:p>
    <w:p w:rsidR="00D97FFE" w:rsidRDefault="00F06741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"1-4" \h \z </w:instrText>
      </w:r>
      <w:r>
        <w:fldChar w:fldCharType="separate"/>
      </w:r>
      <w:hyperlink w:anchor="_Toc336686625" w:history="1">
        <w:r w:rsidR="00D97FFE" w:rsidRPr="00F24236">
          <w:rPr>
            <w:rStyle w:val="ad"/>
            <w:noProof/>
          </w:rPr>
          <w:t>§ 1. Об авторе и о его книгах.</w:t>
        </w:r>
        <w:r w:rsidR="00D97FFE">
          <w:rPr>
            <w:noProof/>
            <w:webHidden/>
          </w:rPr>
          <w:tab/>
        </w:r>
        <w:r w:rsidR="00D97FFE">
          <w:rPr>
            <w:noProof/>
            <w:webHidden/>
          </w:rPr>
          <w:fldChar w:fldCharType="begin"/>
        </w:r>
        <w:r w:rsidR="00D97FFE">
          <w:rPr>
            <w:noProof/>
            <w:webHidden/>
          </w:rPr>
          <w:instrText xml:space="preserve"> PAGEREF _Toc336686625 \h </w:instrText>
        </w:r>
        <w:r w:rsidR="00D97FFE">
          <w:rPr>
            <w:noProof/>
            <w:webHidden/>
          </w:rPr>
        </w:r>
        <w:r w:rsidR="00D97FFE">
          <w:rPr>
            <w:noProof/>
            <w:webHidden/>
          </w:rPr>
          <w:fldChar w:fldCharType="separate"/>
        </w:r>
        <w:r w:rsidR="00D97FFE">
          <w:rPr>
            <w:noProof/>
            <w:webHidden/>
          </w:rPr>
          <w:t>2</w:t>
        </w:r>
        <w:r w:rsidR="00D97FFE"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26" w:history="1">
        <w:r w:rsidRPr="00F24236">
          <w:rPr>
            <w:rStyle w:val="ad"/>
            <w:noProof/>
          </w:rPr>
          <w:t>§ 2. Мировоззренческие системы и единичные мировоззрения.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27" w:history="1">
        <w:r w:rsidRPr="00F24236">
          <w:rPr>
            <w:rStyle w:val="ad"/>
            <w:noProof/>
          </w:rPr>
          <w:t>§ 3. Космос, мироздание, вселенные, вещество.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28" w:history="1">
        <w:r w:rsidRPr="00F24236">
          <w:rPr>
            <w:rStyle w:val="ad"/>
            <w:noProof/>
          </w:rPr>
          <w:t>§ 4. Живое и мертвое.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29" w:history="1">
        <w:r w:rsidRPr="00F24236">
          <w:rPr>
            <w:rStyle w:val="ad"/>
            <w:noProof/>
          </w:rPr>
          <w:t>§ 5. Теория и практика познания.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30" w:history="1">
        <w:r w:rsidRPr="00F24236">
          <w:rPr>
            <w:rStyle w:val="ad"/>
            <w:noProof/>
          </w:rPr>
          <w:t>§ 6. Философские и практические исследования.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31" w:history="1">
        <w:r w:rsidRPr="00F24236">
          <w:rPr>
            <w:rStyle w:val="ad"/>
            <w:noProof/>
          </w:rPr>
          <w:t>§ 7. Мыслительная система.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32" w:history="1">
        <w:r w:rsidRPr="00F24236">
          <w:rPr>
            <w:rStyle w:val="ad"/>
            <w:noProof/>
          </w:rPr>
          <w:t>§ 8. Дуальности и троицы (полюса напряженности) в человеческой жизни.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33" w:history="1">
        <w:r w:rsidRPr="00F24236">
          <w:rPr>
            <w:rStyle w:val="ad"/>
            <w:noProof/>
          </w:rPr>
          <w:t>§ 9. Цель жизни, смысл жизни.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34" w:history="1">
        <w:r w:rsidRPr="00F24236">
          <w:rPr>
            <w:rStyle w:val="ad"/>
            <w:noProof/>
          </w:rPr>
          <w:t>§ 10. Различные исследования мироздания и человека.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35" w:history="1">
        <w:r w:rsidRPr="00F24236">
          <w:rPr>
            <w:rStyle w:val="ad"/>
            <w:noProof/>
          </w:rPr>
          <w:t>§ 11. Завершены ли мои личные исследования, добрался ли я до истины?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36" w:history="1">
        <w:r w:rsidRPr="00F24236">
          <w:rPr>
            <w:rStyle w:val="ad"/>
            <w:noProof/>
          </w:rPr>
          <w:t>§ 12. Высшие управляющие принципы в мироздании.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21"/>
        <w:rPr>
          <w:rFonts w:ascii="Calibri" w:hAnsi="Calibri"/>
          <w:smallCaps w:val="0"/>
          <w:noProof/>
          <w:sz w:val="22"/>
          <w:szCs w:val="22"/>
        </w:rPr>
      </w:pPr>
      <w:hyperlink w:anchor="_Toc336686637" w:history="1">
        <w:r w:rsidRPr="00F24236">
          <w:rPr>
            <w:rStyle w:val="ad"/>
            <w:noProof/>
          </w:rPr>
          <w:t>12.1. Бог или высшие законы природы?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21"/>
        <w:rPr>
          <w:rFonts w:ascii="Calibri" w:hAnsi="Calibri"/>
          <w:smallCaps w:val="0"/>
          <w:noProof/>
          <w:sz w:val="22"/>
          <w:szCs w:val="22"/>
        </w:rPr>
      </w:pPr>
      <w:hyperlink w:anchor="_Toc336686638" w:history="1">
        <w:r w:rsidRPr="00F24236">
          <w:rPr>
            <w:rStyle w:val="ad"/>
            <w:noProof/>
          </w:rPr>
          <w:t>12.2. Сотворена ли жизнь или возникла случайно?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21"/>
        <w:rPr>
          <w:rFonts w:ascii="Calibri" w:hAnsi="Calibri"/>
          <w:smallCaps w:val="0"/>
          <w:noProof/>
          <w:sz w:val="22"/>
          <w:szCs w:val="22"/>
        </w:rPr>
      </w:pPr>
      <w:hyperlink w:anchor="_Toc336686639" w:history="1">
        <w:r w:rsidRPr="00F24236">
          <w:rPr>
            <w:rStyle w:val="ad"/>
            <w:noProof/>
          </w:rPr>
          <w:t>12.3. Цель жизни человека на Земле.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40" w:history="1">
        <w:r w:rsidRPr="00F24236">
          <w:rPr>
            <w:rStyle w:val="ad"/>
            <w:noProof/>
          </w:rPr>
          <w:t>§ 13. Управление жизнью в Солнечной планетарной системе.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41" w:history="1">
        <w:r w:rsidRPr="00F24236">
          <w:rPr>
            <w:rStyle w:val="ad"/>
            <w:noProof/>
          </w:rPr>
          <w:t>§ 14. Практические навыки наблюдения за матрицей.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42" w:history="1">
        <w:r w:rsidRPr="00F24236">
          <w:rPr>
            <w:rStyle w:val="ad"/>
            <w:noProof/>
          </w:rPr>
          <w:t>§ 15. Условия, при которых появляется возможность наблюдения за матрицей.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43" w:history="1">
        <w:r w:rsidRPr="00F24236">
          <w:rPr>
            <w:rStyle w:val="ad"/>
            <w:noProof/>
          </w:rPr>
          <w:t>§ 16. Методики тренировки внимательности и мышления.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97FFE" w:rsidRDefault="00D97FFE">
      <w:pPr>
        <w:pStyle w:val="1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336686644" w:history="1">
        <w:r w:rsidRPr="00F24236">
          <w:rPr>
            <w:rStyle w:val="ad"/>
            <w:noProof/>
          </w:rPr>
          <w:t>§ 17. Заключение.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_Toc336686644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E651D" w:rsidRDefault="00F06741" w:rsidP="006662A0">
      <w:pPr>
        <w:ind w:firstLine="0"/>
        <w:rPr>
          <w:sz w:val="20"/>
        </w:rPr>
      </w:pPr>
      <w:r>
        <w:rPr>
          <w:sz w:val="20"/>
        </w:rPr>
        <w:fldChar w:fldCharType="end"/>
      </w:r>
    </w:p>
    <w:p w:rsidR="00F06741" w:rsidRDefault="00F06741" w:rsidP="00F06741"/>
    <w:p w:rsidR="00A53AED" w:rsidRPr="00BD6D33" w:rsidRDefault="004B538D" w:rsidP="008B6DD6">
      <w:pPr>
        <w:pStyle w:val="1"/>
        <w:jc w:val="left"/>
      </w:pPr>
      <w:bookmarkStart w:id="1" w:name="_Toc336686625"/>
      <w:r>
        <w:lastRenderedPageBreak/>
        <w:t>Об авторе и о его книгах</w:t>
      </w:r>
      <w:r w:rsidR="00A53AED" w:rsidRPr="00BD6D33">
        <w:t>.</w:t>
      </w:r>
      <w:bookmarkEnd w:id="1"/>
    </w:p>
    <w:p w:rsidR="007A71DA" w:rsidRDefault="00A856E7" w:rsidP="004B538D">
      <w:r>
        <w:t xml:space="preserve">Мой псевдоним Тимур. Я родился в селе Вишневка </w:t>
      </w:r>
      <w:proofErr w:type="spellStart"/>
      <w:r>
        <w:t>Рубцовского</w:t>
      </w:r>
      <w:proofErr w:type="spellEnd"/>
      <w:r>
        <w:t xml:space="preserve"> района Алтайского края 19 октября 1957 года. В 1958 году родители переехали на постоянное место жительства в город Семипалатинск, который сегодня называется г. Семей. Здесь в 1973 году я окончил восемь классов восьмилетней школы, затем в 1978 году семипалатинский геологоразведочный техн</w:t>
      </w:r>
      <w:r>
        <w:t>и</w:t>
      </w:r>
      <w:r>
        <w:t>кум. По окончании техникума уехал работать на семипалатинский ядерный полигон.</w:t>
      </w:r>
    </w:p>
    <w:p w:rsidR="00A856E7" w:rsidRDefault="00A856E7" w:rsidP="004B538D">
      <w:r>
        <w:t>В 1987 году заочно окончил томский политехнический институт по той же специальности.</w:t>
      </w:r>
    </w:p>
    <w:p w:rsidR="00A856E7" w:rsidRDefault="00A856E7" w:rsidP="004B538D">
      <w:r>
        <w:t xml:space="preserve">До 2001 года жил и работал в городе Курчатове, ранее г. </w:t>
      </w:r>
      <w:r w:rsidR="00F21247">
        <w:t>Семипалатинск-21.</w:t>
      </w:r>
    </w:p>
    <w:p w:rsidR="00F21247" w:rsidRDefault="00F21247" w:rsidP="004B538D">
      <w:r>
        <w:t>Женился в 1977 году, имею жену, взрослую замужнюю дочь</w:t>
      </w:r>
      <w:r w:rsidR="001A4169">
        <w:t>, зятя</w:t>
      </w:r>
      <w:r>
        <w:t xml:space="preserve"> и внука в возрасте 5,5 лет.</w:t>
      </w:r>
    </w:p>
    <w:p w:rsidR="00F21247" w:rsidRDefault="00F21247" w:rsidP="004B538D"/>
    <w:p w:rsidR="00F21247" w:rsidRDefault="00F21247" w:rsidP="004B538D">
      <w:r>
        <w:t>До 1991 года был убежденным, активным комсомольцем, членом КПСС, комсомольский б</w:t>
      </w:r>
      <w:r>
        <w:t>и</w:t>
      </w:r>
      <w:r>
        <w:t>лет и партийный билет храню до сих пор. Из КПСС не выходил, с ее идеями не расста</w:t>
      </w:r>
      <w:r w:rsidR="008E46CA">
        <w:t>ва</w:t>
      </w:r>
      <w:r>
        <w:t>лся н</w:t>
      </w:r>
      <w:r>
        <w:t>и</w:t>
      </w:r>
      <w:r>
        <w:t>когда.</w:t>
      </w:r>
    </w:p>
    <w:p w:rsidR="00F21247" w:rsidRDefault="00F21247" w:rsidP="004B538D">
      <w:r>
        <w:t>С 1991 года началось знакомство с религиозной и эзотерической литературой, начались практические тренировки и попытки в теории и на практике познать, что такое религия, экстр</w:t>
      </w:r>
      <w:r>
        <w:t>а</w:t>
      </w:r>
      <w:r>
        <w:t>сенсорика, эзотерика и все прочее, что с этими понятиями связано.</w:t>
      </w:r>
    </w:p>
    <w:p w:rsidR="00F21247" w:rsidRDefault="00F21247" w:rsidP="004B538D">
      <w:r>
        <w:t>В 1999 году начал работу над первой книгой "Записок о мироздании". Книги написаны в форме дневника, поэтому по ним вы легко сможете проследить за всеми трансформациями мо</w:t>
      </w:r>
      <w:r>
        <w:t>е</w:t>
      </w:r>
      <w:r>
        <w:t>го мировоззрения, моего сознания, практических навыков и теоретической подготовки.</w:t>
      </w:r>
    </w:p>
    <w:p w:rsidR="00F21247" w:rsidRDefault="00F21247" w:rsidP="004B538D"/>
    <w:p w:rsidR="00F21247" w:rsidRDefault="00F21247" w:rsidP="004B538D">
      <w:r>
        <w:t>В 2007 году начал работу над второй серией "Записок о мироздании", назвал эту серию книг "Летопись Байтерека". Эта серия представляет собой те же самые записки о мироздании, но с примечаниями, дописками, комментариями, сделанными с иным мировоззрением, в ином с</w:t>
      </w:r>
      <w:r>
        <w:t>о</w:t>
      </w:r>
      <w:r>
        <w:t>стоянии сознания.</w:t>
      </w:r>
    </w:p>
    <w:p w:rsidR="00F21247" w:rsidRDefault="00F21247" w:rsidP="004B538D">
      <w:r>
        <w:t>Летопись Байтерека, это по сути второй более сложный для восприятия вариант Записок о мироздании.</w:t>
      </w:r>
      <w:r w:rsidR="00FD3710">
        <w:t xml:space="preserve"> Две последние книги этой серии ничего не повторяют из первой серии записок.</w:t>
      </w:r>
    </w:p>
    <w:p w:rsidR="00F21247" w:rsidRDefault="00F21247" w:rsidP="004B538D">
      <w:r>
        <w:t>Читать мои книги можно начинать с любого удобного для вас места.</w:t>
      </w:r>
    </w:p>
    <w:p w:rsidR="00F21247" w:rsidRDefault="00F21247" w:rsidP="004B538D">
      <w:r>
        <w:t>Если хотите проследить за трансформациями моего сознания, то начинайте с первой книги.</w:t>
      </w:r>
    </w:p>
    <w:p w:rsidR="00F21247" w:rsidRDefault="00F21247" w:rsidP="004B538D">
      <w:r>
        <w:t>Если хотите узнать к чему я пришел в конце, то начинайте читать с конца. Разница между первой и последней книгой всегда будет очень значительной, сколько бы книг мною не было написано в будущем.</w:t>
      </w:r>
    </w:p>
    <w:p w:rsidR="002D3951" w:rsidRDefault="002D3951" w:rsidP="004B538D"/>
    <w:p w:rsidR="002D3951" w:rsidRDefault="002D3951" w:rsidP="004B538D">
      <w:r>
        <w:t>Введение пишу для того, чтобы в очень краткой форме ознакомить читателей с моим сег</w:t>
      </w:r>
      <w:r>
        <w:t>о</w:t>
      </w:r>
      <w:r>
        <w:t>дняшним мировоззрением. Сегодняшним, т.е. по состоянию на день написания данного текста, а именно 28 сентября 2012 г.</w:t>
      </w:r>
    </w:p>
    <w:p w:rsidR="002D3951" w:rsidRDefault="002D3951" w:rsidP="004B538D">
      <w:r>
        <w:t>Любой нормальный человек постоянно развивается и совершенствуется, следовательно, его мировоззрение постоянно меняется.</w:t>
      </w:r>
    </w:p>
    <w:p w:rsidR="002D3951" w:rsidRDefault="002D3951" w:rsidP="004B538D">
      <w:r>
        <w:t>Иногда люди с гордостью восклицают:</w:t>
      </w:r>
    </w:p>
    <w:p w:rsidR="002D3951" w:rsidRDefault="002D3951" w:rsidP="004B538D">
      <w:r>
        <w:t>- Я своих убеждений не меняю!</w:t>
      </w:r>
    </w:p>
    <w:p w:rsidR="002D3951" w:rsidRDefault="002D3951" w:rsidP="004B538D">
      <w:r>
        <w:t>Так и хочется им в ответ сказать:</w:t>
      </w:r>
    </w:p>
    <w:p w:rsidR="002D3951" w:rsidRDefault="002D3951" w:rsidP="004B538D">
      <w:r>
        <w:t xml:space="preserve">- Ну и </w:t>
      </w:r>
      <w:proofErr w:type="gramStart"/>
      <w:r>
        <w:t>дурак</w:t>
      </w:r>
      <w:proofErr w:type="gramEnd"/>
      <w:r>
        <w:t>!</w:t>
      </w:r>
    </w:p>
    <w:p w:rsidR="001A4169" w:rsidRDefault="001A4169" w:rsidP="001A4169">
      <w:pPr>
        <w:pStyle w:val="1"/>
        <w:pageBreakBefore w:val="0"/>
        <w:ind w:left="300" w:hanging="300"/>
        <w:jc w:val="left"/>
      </w:pPr>
      <w:bookmarkStart w:id="2" w:name="_Toc336686626"/>
      <w:r>
        <w:t>Мировоззренческие системы и единичные мировоззрения.</w:t>
      </w:r>
      <w:bookmarkEnd w:id="2"/>
    </w:p>
    <w:p w:rsidR="001A4169" w:rsidRDefault="008E1A4D" w:rsidP="001A4169">
      <w:r>
        <w:t xml:space="preserve">Каждый человек являет собой </w:t>
      </w:r>
      <w:proofErr w:type="gramStart"/>
      <w:r>
        <w:t>уникальную неповторимую</w:t>
      </w:r>
      <w:proofErr w:type="gramEnd"/>
      <w:r>
        <w:t xml:space="preserve"> индивидуальность со своим мир</w:t>
      </w:r>
      <w:r>
        <w:t>о</w:t>
      </w:r>
      <w:r>
        <w:t>воззрением, которое существует в единственном числе.</w:t>
      </w:r>
    </w:p>
    <w:p w:rsidR="008E1A4D" w:rsidRDefault="008E1A4D" w:rsidP="001A4169">
      <w:r>
        <w:t>Не существует двух людей с полностью одинаковыми мировоззрениями.</w:t>
      </w:r>
    </w:p>
    <w:p w:rsidR="008E1A4D" w:rsidRDefault="008E1A4D" w:rsidP="001A4169">
      <w:r>
        <w:t>Мировоззрение в единственном числе, это мировоззрение одного единственного человека.</w:t>
      </w:r>
    </w:p>
    <w:p w:rsidR="008E1A4D" w:rsidRDefault="008E1A4D" w:rsidP="001A4169">
      <w:r>
        <w:t>Люди объединяются в группы и сообщества, и мировоззрения есть смысл объединять в группы и системы.</w:t>
      </w:r>
    </w:p>
    <w:p w:rsidR="008E1A4D" w:rsidRDefault="008E1A4D" w:rsidP="001A4169">
      <w:r>
        <w:t>Обобщать и объединять любые известные мировоззрения можно по самым различным кр</w:t>
      </w:r>
      <w:r>
        <w:t>и</w:t>
      </w:r>
      <w:r>
        <w:t xml:space="preserve">териям, это кому как понравится. Я, долго не </w:t>
      </w:r>
      <w:proofErr w:type="gramStart"/>
      <w:r>
        <w:t>ломая голову</w:t>
      </w:r>
      <w:proofErr w:type="gramEnd"/>
      <w:r>
        <w:t>, воспользовался теми делениями, которые уже существуют</w:t>
      </w:r>
      <w:r w:rsidR="00C112AF">
        <w:t xml:space="preserve"> без моего участия:</w:t>
      </w:r>
    </w:p>
    <w:p w:rsidR="00C112AF" w:rsidRDefault="00C112AF" w:rsidP="001A4169">
      <w:r>
        <w:lastRenderedPageBreak/>
        <w:t>- религиозная мировоззренческая система;</w:t>
      </w:r>
    </w:p>
    <w:p w:rsidR="00C112AF" w:rsidRDefault="00C112AF" w:rsidP="001A4169">
      <w:r>
        <w:t xml:space="preserve">- </w:t>
      </w:r>
      <w:proofErr w:type="spellStart"/>
      <w:r>
        <w:t>эзотерическо</w:t>
      </w:r>
      <w:proofErr w:type="spellEnd"/>
      <w:r>
        <w:t>-мистическая мировоззренческая система;</w:t>
      </w:r>
    </w:p>
    <w:p w:rsidR="00C112AF" w:rsidRDefault="00C112AF" w:rsidP="001A4169">
      <w:r>
        <w:t>- материально-техническая мировоззренческая система, сокращенно техно.</w:t>
      </w:r>
    </w:p>
    <w:p w:rsidR="00C112AF" w:rsidRDefault="00C112AF" w:rsidP="001A4169">
      <w:r>
        <w:t>Ничего более крупного и глобального я не вижу среди отдельных единичных мировоззрений и их объединений в группы и системы.</w:t>
      </w:r>
    </w:p>
    <w:p w:rsidR="00C112AF" w:rsidRDefault="00C112AF" w:rsidP="001A4169">
      <w:r>
        <w:t>Ни в этом, ни в каком ином вопросе я не претендую на истину в последней инстанции, п</w:t>
      </w:r>
      <w:r>
        <w:t>о</w:t>
      </w:r>
      <w:r>
        <w:t xml:space="preserve">этому спорить со мной не рекомендую, я заранее согласен со всем, что вы </w:t>
      </w:r>
      <w:r w:rsidR="00F62B09">
        <w:t>скажете</w:t>
      </w:r>
      <w:r>
        <w:t>.</w:t>
      </w:r>
    </w:p>
    <w:p w:rsidR="00C112AF" w:rsidRDefault="00C112AF" w:rsidP="001A4169"/>
    <w:p w:rsidR="00C112AF" w:rsidRDefault="00546356" w:rsidP="001A4169">
      <w:r>
        <w:t>Четких и явно выраженных границ между перечисленными тремя мировоззренческими с</w:t>
      </w:r>
      <w:r>
        <w:t>и</w:t>
      </w:r>
      <w:r>
        <w:t>стемами не существует, поэтому данное деление условно-относительное.</w:t>
      </w:r>
    </w:p>
    <w:p w:rsidR="00546356" w:rsidRDefault="00546356" w:rsidP="001A4169">
      <w:r>
        <w:t>Особо следует отметить тот факт, что в перечисленных трех мировоззренческих системах отсутствует словесный символ "наука".</w:t>
      </w:r>
    </w:p>
    <w:p w:rsidR="00546356" w:rsidRDefault="00546356" w:rsidP="001A4169"/>
    <w:p w:rsidR="00546356" w:rsidRDefault="00546356" w:rsidP="001A4169">
      <w:r>
        <w:t>В моем понимании наука, это комплекс человеческих действий, направленный на познание и освоение чего-то нового, новых знаний, нового практического опыта. Кроме этого словесным символом наука я обозначаю комплекс человеческих действий, направленный на сохранение и систематизацию приобретенных знаний и практического опыта.</w:t>
      </w:r>
    </w:p>
    <w:p w:rsidR="00546356" w:rsidRDefault="00546356" w:rsidP="001A4169">
      <w:r>
        <w:t xml:space="preserve">Из определения словесного символа "Наука" в моем понимании следует, что наука, это </w:t>
      </w:r>
      <w:proofErr w:type="spellStart"/>
      <w:r>
        <w:t>вн</w:t>
      </w:r>
      <w:r>
        <w:t>е</w:t>
      </w:r>
      <w:r>
        <w:t>мировоззренческое</w:t>
      </w:r>
      <w:proofErr w:type="spellEnd"/>
      <w:r>
        <w:t xml:space="preserve"> понятие. Наука присутствует в любом единичном мировоззрении, в любой мировоззренческой системе.</w:t>
      </w:r>
    </w:p>
    <w:p w:rsidR="00546356" w:rsidRDefault="00546356" w:rsidP="001A4169">
      <w:r>
        <w:t>То, что сегодня сторонники материально-технической мировоззренческой системы вместо словесного символа "Техно" употребляют символ "Наука", я связываю с подсознательным ж</w:t>
      </w:r>
      <w:r>
        <w:t>е</w:t>
      </w:r>
      <w:r>
        <w:t>ланием возвысить роль и значение своей родной кровной мировоззренческой системы над вс</w:t>
      </w:r>
      <w:r>
        <w:t>е</w:t>
      </w:r>
      <w:r>
        <w:t>ми другими.</w:t>
      </w:r>
    </w:p>
    <w:p w:rsidR="00546356" w:rsidRDefault="00546356" w:rsidP="001A4169">
      <w:r>
        <w:t>В любой мировоззренческой системе, в любом единичном мировоззрении невооруженным глазом виден комплекс человеческих действий, направленный на познание, приобретение нов</w:t>
      </w:r>
      <w:r>
        <w:t>о</w:t>
      </w:r>
      <w:r>
        <w:t>го практического опыта, на сохранение и систематизацию приобретенного</w:t>
      </w:r>
      <w:r w:rsidR="00F27DDC">
        <w:t>, т.е. видно науку</w:t>
      </w:r>
      <w:r>
        <w:t>.</w:t>
      </w:r>
    </w:p>
    <w:p w:rsidR="00546356" w:rsidRDefault="00045168" w:rsidP="00045168">
      <w:pPr>
        <w:pStyle w:val="1"/>
        <w:pageBreakBefore w:val="0"/>
        <w:ind w:left="300" w:hanging="300"/>
        <w:jc w:val="left"/>
      </w:pPr>
      <w:bookmarkStart w:id="3" w:name="_Toc336686627"/>
      <w:r>
        <w:t>Космос, мироздание, вселенные, вещество.</w:t>
      </w:r>
      <w:bookmarkEnd w:id="3"/>
    </w:p>
    <w:p w:rsidR="00045168" w:rsidRDefault="00045168" w:rsidP="00045168">
      <w:r>
        <w:t>Считаю очень важным напомнить читателям еще раз, что я описываю свое личное мирово</w:t>
      </w:r>
      <w:r>
        <w:t>з</w:t>
      </w:r>
      <w:r>
        <w:t>зрение, которое считаю самым правильным на данный момент времени. Но я далек от мысли, что мое мировоззрение являет собой истину в последней инстанции.</w:t>
      </w:r>
    </w:p>
    <w:p w:rsidR="00045168" w:rsidRDefault="00045168" w:rsidP="00045168">
      <w:r>
        <w:t xml:space="preserve">Еще раз повторяю, чтобы поняли и вдумались в </w:t>
      </w:r>
      <w:proofErr w:type="gramStart"/>
      <w:r>
        <w:t>написанное</w:t>
      </w:r>
      <w:proofErr w:type="gramEnd"/>
      <w:r>
        <w:t>.</w:t>
      </w:r>
    </w:p>
    <w:p w:rsidR="00045168" w:rsidRDefault="00045168" w:rsidP="00045168">
      <w:r>
        <w:t>Я считаю, что мое личное мировоззрение на данный момент времени является самым сове</w:t>
      </w:r>
      <w:r>
        <w:t>р</w:t>
      </w:r>
      <w:r>
        <w:t>шенным из всех, которые мне известны.</w:t>
      </w:r>
    </w:p>
    <w:p w:rsidR="00045168" w:rsidRDefault="00045168" w:rsidP="00045168">
      <w:r>
        <w:t>Из всех мировоззрений, с которыми я мог познакомиться за 55 лет моей текущей жизни, мое мировоззрение я считаю самым совершенным. Но я далек от мысли о том, что это мое самое лучшее мировоззрение является истиной в последней инстанции.</w:t>
      </w:r>
    </w:p>
    <w:p w:rsidR="00045168" w:rsidRDefault="00045168" w:rsidP="00045168"/>
    <w:p w:rsidR="00045168" w:rsidRDefault="00045168" w:rsidP="00045168">
      <w:r>
        <w:t>Мы люди в общении друг с другом используем словес</w:t>
      </w:r>
      <w:r w:rsidR="007632D2">
        <w:t>ные символы, которыми обозначаем</w:t>
      </w:r>
      <w:r>
        <w:t xml:space="preserve"> то или иное нечто.</w:t>
      </w:r>
    </w:p>
    <w:p w:rsidR="00045168" w:rsidRDefault="00045168" w:rsidP="00045168">
      <w:r>
        <w:t>То нечто, которое мы обозначаем словесным символом "космос", не имеет понятных для ч</w:t>
      </w:r>
      <w:r>
        <w:t>е</w:t>
      </w:r>
      <w:r>
        <w:t>ловеческого мышления границ.</w:t>
      </w:r>
    </w:p>
    <w:p w:rsidR="00045168" w:rsidRDefault="00045168" w:rsidP="00045168">
      <w:r>
        <w:t>В безбрежном нечто, обозначенном символом "космос", есть островки орг</w:t>
      </w:r>
      <w:r w:rsidR="009133EC">
        <w:t>анизованного в</w:t>
      </w:r>
      <w:r w:rsidR="009133EC">
        <w:t>е</w:t>
      </w:r>
      <w:r w:rsidR="009133EC">
        <w:t>щества (материи), это и есть мироздание. Сколько таких организованных островков, мне не и</w:t>
      </w:r>
      <w:r w:rsidR="009133EC">
        <w:t>з</w:t>
      </w:r>
      <w:r w:rsidR="009133EC">
        <w:t>вестно, возможно</w:t>
      </w:r>
      <w:r w:rsidR="007632D2">
        <w:t>,</w:t>
      </w:r>
      <w:r w:rsidR="009133EC">
        <w:t xml:space="preserve"> мироздание одно единственное на весь космос.</w:t>
      </w:r>
    </w:p>
    <w:p w:rsidR="009133EC" w:rsidRDefault="009133EC" w:rsidP="00045168">
      <w:r>
        <w:t>Материя и вещество, это тоже словесные символы, которыми мы обозначаем нечто.</w:t>
      </w:r>
    </w:p>
    <w:p w:rsidR="009133EC" w:rsidRDefault="009133EC" w:rsidP="00045168">
      <w:r>
        <w:t xml:space="preserve">Я исхожу из того, </w:t>
      </w:r>
      <w:proofErr w:type="gramStart"/>
      <w:r>
        <w:t>что</w:t>
      </w:r>
      <w:proofErr w:type="gramEnd"/>
      <w:r>
        <w:t xml:space="preserve"> скорее всего</w:t>
      </w:r>
      <w:r w:rsidR="004E3C54">
        <w:t>,</w:t>
      </w:r>
      <w:r>
        <w:t xml:space="preserve"> мироздание одно единственное. Но я просто не владею информацией</w:t>
      </w:r>
      <w:r w:rsidR="004E3C54">
        <w:t>,</w:t>
      </w:r>
      <w:r>
        <w:t xml:space="preserve"> сколько и каких мирозданий имеется в безбрежном космосе.</w:t>
      </w:r>
    </w:p>
    <w:p w:rsidR="009133EC" w:rsidRDefault="009133EC" w:rsidP="00045168">
      <w:r>
        <w:t>То вещество, которое не организовано в мироздании, мы обозначаем словесным символом "хаос".</w:t>
      </w:r>
    </w:p>
    <w:p w:rsidR="009133EC" w:rsidRDefault="009133EC" w:rsidP="00045168">
      <w:r>
        <w:t>Все эти утверждения являются относительными, ибо любое мнение любого наблюдателя я</w:t>
      </w:r>
      <w:r>
        <w:t>в</w:t>
      </w:r>
      <w:r>
        <w:t>ляется относительной вещью.</w:t>
      </w:r>
    </w:p>
    <w:p w:rsidR="009133EC" w:rsidRDefault="009133EC" w:rsidP="00045168"/>
    <w:p w:rsidR="009133EC" w:rsidRDefault="009133EC" w:rsidP="00045168">
      <w:r>
        <w:t>Наше мироздание, наш островок в безбрежном хаосе космоса разделен на вселенные, вс</w:t>
      </w:r>
      <w:r>
        <w:t>е</w:t>
      </w:r>
      <w:r>
        <w:t>ленные разделены на галактики, галактики разделены на планетарные системы. Наша планета Земля находится в Солнечной планетарной системе.</w:t>
      </w:r>
    </w:p>
    <w:p w:rsidR="009133EC" w:rsidRDefault="009133EC" w:rsidP="00045168">
      <w:r>
        <w:t>То нечто, которое мы обозначили словесными символами вещество и материя, организовано в октавы. Октавы вещества легче всего понять через понимание аналогии с музыкальными зв</w:t>
      </w:r>
      <w:r>
        <w:t>у</w:t>
      </w:r>
      <w:r>
        <w:t>ками и музыкальными октавами.</w:t>
      </w:r>
    </w:p>
    <w:p w:rsidR="009133EC" w:rsidRDefault="009133EC" w:rsidP="00045168">
      <w:r>
        <w:t xml:space="preserve">Мне не известно точное количество октав вещества, но </w:t>
      </w:r>
      <w:proofErr w:type="gramStart"/>
      <w:r>
        <w:t>их</w:t>
      </w:r>
      <w:proofErr w:type="gramEnd"/>
      <w:r>
        <w:t xml:space="preserve"> скорее всего</w:t>
      </w:r>
      <w:r w:rsidR="007632D2">
        <w:t xml:space="preserve"> или</w:t>
      </w:r>
      <w:r>
        <w:t xml:space="preserve"> 7, или 9, или 12. Подсчитайте количество музыкальных октав, музыкальных тонов и полутонов.</w:t>
      </w:r>
    </w:p>
    <w:p w:rsidR="009133EC" w:rsidRDefault="009133EC" w:rsidP="00045168"/>
    <w:p w:rsidR="009133EC" w:rsidRDefault="009133EC" w:rsidP="00045168">
      <w:r>
        <w:t>Та часть организованного вещества-материи, которую эзотерики называют физическим пл</w:t>
      </w:r>
      <w:r>
        <w:t>а</w:t>
      </w:r>
      <w:r>
        <w:t>ном</w:t>
      </w:r>
      <w:r w:rsidR="007632D2">
        <w:t xml:space="preserve"> бытия</w:t>
      </w:r>
      <w:r>
        <w:t>, по моему мнению</w:t>
      </w:r>
      <w:r w:rsidR="00EB63D1">
        <w:t>,</w:t>
      </w:r>
      <w:r>
        <w:t xml:space="preserve"> может быть названа октавой Менделеева. Я предполагаю (пре</w:t>
      </w:r>
      <w:r>
        <w:t>д</w:t>
      </w:r>
      <w:r>
        <w:t>полагаю), что вещество</w:t>
      </w:r>
      <w:r w:rsidR="007632D2">
        <w:t>,</w:t>
      </w:r>
      <w:r>
        <w:t xml:space="preserve"> перечисленное в периодической таблице Менделеева</w:t>
      </w:r>
      <w:r w:rsidR="004E3C54">
        <w:t>,</w:t>
      </w:r>
      <w:r>
        <w:t xml:space="preserve"> все целиком о</w:t>
      </w:r>
      <w:r>
        <w:t>т</w:t>
      </w:r>
      <w:r>
        <w:t>носится к одной и той же октаве вещества.</w:t>
      </w:r>
    </w:p>
    <w:p w:rsidR="009133EC" w:rsidRDefault="009133EC" w:rsidP="00045168">
      <w:r>
        <w:t>На сегодняшний день я убежден в том, что вещество внутри одной октавы взаимодействует между собой по принципам, которые изучаются в науке химии. Т.е. вещество в пределах одной октавы взаимодействует по законам химических реакций.</w:t>
      </w:r>
    </w:p>
    <w:p w:rsidR="009133EC" w:rsidRDefault="009133EC" w:rsidP="00045168">
      <w:r>
        <w:t>На сегодняшний день я убежден в том, что вещество из различных октав взаимодействует друг с другом на принципах, которые называются в науке физике полями.</w:t>
      </w:r>
      <w:r w:rsidR="00EB63D1">
        <w:t xml:space="preserve"> Т.е., например, ма</w:t>
      </w:r>
      <w:r w:rsidR="00EB63D1">
        <w:t>г</w:t>
      </w:r>
      <w:r w:rsidR="00EB63D1">
        <w:t>нитное поле, это процесс взаимодействия вещества, принадлежащего к двум различным окт</w:t>
      </w:r>
      <w:r w:rsidR="00EB63D1">
        <w:t>а</w:t>
      </w:r>
      <w:r w:rsidR="00EB63D1">
        <w:t>вам.</w:t>
      </w:r>
    </w:p>
    <w:p w:rsidR="007632D2" w:rsidRDefault="007632D2" w:rsidP="007632D2">
      <w:pPr>
        <w:pStyle w:val="1"/>
        <w:pageBreakBefore w:val="0"/>
        <w:ind w:left="300" w:hanging="300"/>
        <w:jc w:val="left"/>
      </w:pPr>
      <w:bookmarkStart w:id="4" w:name="_Toc336686628"/>
      <w:r>
        <w:t>Живое и мертвое.</w:t>
      </w:r>
      <w:bookmarkEnd w:id="4"/>
    </w:p>
    <w:p w:rsidR="007632D2" w:rsidRDefault="007632D2" w:rsidP="007632D2">
      <w:r>
        <w:t>Любые человеческие представления, любые человеческие мировоззрения есть вещи относ</w:t>
      </w:r>
      <w:r>
        <w:t>и</w:t>
      </w:r>
      <w:r>
        <w:t>тельные.</w:t>
      </w:r>
    </w:p>
    <w:p w:rsidR="007632D2" w:rsidRDefault="007632D2" w:rsidP="007632D2">
      <w:r>
        <w:t>В зависимости от критериев, в зависимости от мировоззрения, мы по-разному определяем, что следует считать живым, а что мертвым.</w:t>
      </w:r>
    </w:p>
    <w:p w:rsidR="007632D2" w:rsidRDefault="007632D2" w:rsidP="007632D2">
      <w:r>
        <w:t xml:space="preserve">У меня в моем мировоззрении нет </w:t>
      </w:r>
      <w:proofErr w:type="gramStart"/>
      <w:r>
        <w:t>однозначного четкого</w:t>
      </w:r>
      <w:proofErr w:type="gramEnd"/>
      <w:r>
        <w:t xml:space="preserve"> жесткого подразделения на то, что является живым, а что мертвым.</w:t>
      </w:r>
    </w:p>
    <w:p w:rsidR="007632D2" w:rsidRDefault="007632D2" w:rsidP="007632D2">
      <w:r>
        <w:t>Более того.</w:t>
      </w:r>
    </w:p>
    <w:p w:rsidR="007632D2" w:rsidRDefault="007632D2" w:rsidP="007632D2">
      <w:r>
        <w:t>Живое нельзя определить как живое, если рядом нет того, что можно определить как мер</w:t>
      </w:r>
      <w:r>
        <w:t>т</w:t>
      </w:r>
      <w:r>
        <w:t>вое.</w:t>
      </w:r>
    </w:p>
    <w:p w:rsidR="007632D2" w:rsidRDefault="007632D2" w:rsidP="007632D2">
      <w:r>
        <w:t>Граница живого и мертвого в сознании одного и того же человека может мгновенно перем</w:t>
      </w:r>
      <w:r>
        <w:t>е</w:t>
      </w:r>
      <w:r>
        <w:t>щаться в зависимости от анализируемого нечто.</w:t>
      </w:r>
    </w:p>
    <w:p w:rsidR="007632D2" w:rsidRDefault="007632D2" w:rsidP="007632D2"/>
    <w:p w:rsidR="007632D2" w:rsidRDefault="007632D2" w:rsidP="007632D2">
      <w:r>
        <w:t>Еще более того.</w:t>
      </w:r>
    </w:p>
    <w:p w:rsidR="007632D2" w:rsidRDefault="007632D2" w:rsidP="007632D2">
      <w:r>
        <w:t>При выборе в качестве критерия живого и мертвого способность живого существа мыслить самостоятельно, вся человеческая цивилизация должна быть разделена на две группы людей. В одной группе будут мертвые люди, в другой живые люди.</w:t>
      </w:r>
    </w:p>
    <w:p w:rsidR="007632D2" w:rsidRDefault="00636A7C" w:rsidP="007632D2">
      <w:r>
        <w:t>Вот такие пироги иногда пекутся в печке человеческого мышления.</w:t>
      </w:r>
    </w:p>
    <w:p w:rsidR="00636A7C" w:rsidRDefault="00636A7C" w:rsidP="00636A7C">
      <w:pPr>
        <w:pStyle w:val="1"/>
        <w:pageBreakBefore w:val="0"/>
        <w:ind w:left="300" w:hanging="300"/>
        <w:jc w:val="left"/>
      </w:pPr>
      <w:bookmarkStart w:id="5" w:name="_Toc336686629"/>
      <w:r>
        <w:t>Теория и практика познания.</w:t>
      </w:r>
      <w:bookmarkEnd w:id="5"/>
    </w:p>
    <w:p w:rsidR="00636A7C" w:rsidRDefault="00357D66" w:rsidP="00636A7C">
      <w:r>
        <w:t>Для человека, претендующего на звание мыслящего, данный вопрос переоценить нет ник</w:t>
      </w:r>
      <w:r>
        <w:t>а</w:t>
      </w:r>
      <w:r>
        <w:t>кой возможности. Любые вопросы теории и практики познания очень и очень важны для люб</w:t>
      </w:r>
      <w:r>
        <w:t>о</w:t>
      </w:r>
      <w:r>
        <w:t>го человека, стремящегося развить свое логическое и аналитическое мышление.</w:t>
      </w:r>
    </w:p>
    <w:p w:rsidR="00357D66" w:rsidRDefault="00357D66" w:rsidP="00636A7C">
      <w:r>
        <w:t>Еще раз напомню, что есть различные нечто, которые мы обозначаем теми или иными сл</w:t>
      </w:r>
      <w:r>
        <w:t>о</w:t>
      </w:r>
      <w:r>
        <w:t>весными символами. Молодые люди, которые только-только начинают осваивать навыки пра</w:t>
      </w:r>
      <w:r>
        <w:t>к</w:t>
      </w:r>
      <w:r>
        <w:t>тического мышления, очень часто наступают на одни и те же грабли. Этими граблями является непонимание различия между самим предметом и тем словесным символом, которым этот предмет обозначается.</w:t>
      </w:r>
    </w:p>
    <w:p w:rsidR="008B6B24" w:rsidRDefault="008B6B24" w:rsidP="00636A7C">
      <w:r>
        <w:t>Словесный символ, это всего на всего символ, которым обозначено какое-либо нечто.</w:t>
      </w:r>
      <w:r w:rsidR="00541523">
        <w:t xml:space="preserve"> Си</w:t>
      </w:r>
      <w:r w:rsidR="00541523">
        <w:t>м</w:t>
      </w:r>
      <w:r w:rsidR="00541523">
        <w:t>вол и нечто</w:t>
      </w:r>
      <w:r w:rsidR="004B35DA">
        <w:t>, которое обозначено этим символом,</w:t>
      </w:r>
      <w:r w:rsidR="00541523">
        <w:t xml:space="preserve"> не </w:t>
      </w:r>
      <w:proofErr w:type="gramStart"/>
      <w:r w:rsidR="00541523">
        <w:t>тождественны</w:t>
      </w:r>
      <w:proofErr w:type="gramEnd"/>
      <w:r w:rsidR="00541523">
        <w:t xml:space="preserve"> друг другу.</w:t>
      </w:r>
    </w:p>
    <w:p w:rsidR="00357D66" w:rsidRDefault="00357D66" w:rsidP="00636A7C">
      <w:r>
        <w:lastRenderedPageBreak/>
        <w:t>Очень важное замечание, о котором я рассказываю в Записках о мироздании много подро</w:t>
      </w:r>
      <w:r>
        <w:t>б</w:t>
      </w:r>
      <w:r>
        <w:t>нее.</w:t>
      </w:r>
    </w:p>
    <w:p w:rsidR="00357D66" w:rsidRDefault="00357D66" w:rsidP="00636A7C">
      <w:r>
        <w:t>Поймите и осознайте, что есть нечто, которое мы увидели и обозначили тем или иным сл</w:t>
      </w:r>
      <w:r>
        <w:t>о</w:t>
      </w:r>
      <w:r>
        <w:t>весным символом. Увиденное и даже изученное на сто рядов нечто никогда не тождественно тому словесному символу, которым мы его обозначили.</w:t>
      </w:r>
    </w:p>
    <w:p w:rsidR="00357D66" w:rsidRDefault="00357D66" w:rsidP="00636A7C"/>
    <w:p w:rsidR="00357D66" w:rsidRDefault="00357D66" w:rsidP="00636A7C">
      <w:r>
        <w:t>Так вот, есть нечто, что люди обозначили словесным символом познание.</w:t>
      </w:r>
    </w:p>
    <w:p w:rsidR="00357D66" w:rsidRDefault="00357D66" w:rsidP="00636A7C">
      <w:r>
        <w:t>Есть нечто, которое люди обозначили символом теория.</w:t>
      </w:r>
    </w:p>
    <w:p w:rsidR="00357D66" w:rsidRDefault="00357D66" w:rsidP="00636A7C">
      <w:r>
        <w:t>И есть другое нечто, которое люди обозначили словесным символом практика.</w:t>
      </w:r>
    </w:p>
    <w:p w:rsidR="00357D66" w:rsidRDefault="00357D66" w:rsidP="00636A7C">
      <w:r>
        <w:t xml:space="preserve">А не забыли ли вы, что все человеческие представления вещь </w:t>
      </w:r>
      <w:proofErr w:type="gramStart"/>
      <w:r>
        <w:t>в высшей степени относител</w:t>
      </w:r>
      <w:r>
        <w:t>ь</w:t>
      </w:r>
      <w:r>
        <w:t>ная</w:t>
      </w:r>
      <w:proofErr w:type="gramEnd"/>
      <w:r>
        <w:t>?</w:t>
      </w:r>
    </w:p>
    <w:p w:rsidR="00357D66" w:rsidRDefault="00357D66" w:rsidP="00636A7C">
      <w:r>
        <w:t>Не забыли?</w:t>
      </w:r>
    </w:p>
    <w:p w:rsidR="00357D66" w:rsidRDefault="00357D66" w:rsidP="00636A7C">
      <w:r>
        <w:t>Тогда смотрите, что мы имеем…</w:t>
      </w:r>
    </w:p>
    <w:p w:rsidR="00357D66" w:rsidRDefault="00357D66" w:rsidP="00636A7C"/>
    <w:p w:rsidR="00357D66" w:rsidRDefault="00357D66" w:rsidP="00636A7C">
      <w:r>
        <w:t>Живет на Земле-Матушке крестьянин дядя Ваня, и есть у него сын Коля.</w:t>
      </w:r>
    </w:p>
    <w:p w:rsidR="00357D66" w:rsidRDefault="00357D66" w:rsidP="00636A7C">
      <w:r>
        <w:t>Дядя Ваня ведет записи, в которых каждый год помечает, как что сажал, в какое время, как что уродилось.</w:t>
      </w:r>
    </w:p>
    <w:p w:rsidR="00357D66" w:rsidRDefault="00357D66" w:rsidP="00636A7C">
      <w:r>
        <w:t>Когда дядя Ваня пашет и сеет, то этот процесс называется практикой земледелия.</w:t>
      </w:r>
    </w:p>
    <w:p w:rsidR="00357D66" w:rsidRDefault="00357D66" w:rsidP="00636A7C">
      <w:r>
        <w:t>Когда дядя Ваня записывает и анализирует, то этот процесс называется практикой исслед</w:t>
      </w:r>
      <w:r>
        <w:t>о</w:t>
      </w:r>
      <w:r>
        <w:t>вания, анализа, сохранения и систематизации.</w:t>
      </w:r>
    </w:p>
    <w:p w:rsidR="00F66A6A" w:rsidRDefault="00F66A6A" w:rsidP="00636A7C">
      <w:r>
        <w:t>Долго ли коротко шло время, и вот настал день, когда дядя Ваня начал обучать Колю тому, что у людей называется теорией.</w:t>
      </w:r>
    </w:p>
    <w:p w:rsidR="00F66A6A" w:rsidRDefault="00F66A6A" w:rsidP="00636A7C">
      <w:r>
        <w:t xml:space="preserve">Утром дядя Ваня перечитывает свои записи, а вечером рассказывает Коле, </w:t>
      </w:r>
      <w:proofErr w:type="gramStart"/>
      <w:r>
        <w:t>что</w:t>
      </w:r>
      <w:proofErr w:type="gramEnd"/>
      <w:r>
        <w:t xml:space="preserve"> как и когда он сеял, как обрабатывал, как собирал урожай, как его хранил зимой. Как вы это назовете?</w:t>
      </w:r>
    </w:p>
    <w:p w:rsidR="00F66A6A" w:rsidRDefault="00F66A6A" w:rsidP="00636A7C">
      <w:r>
        <w:t>Дядя Ваня читает лекции сыну Коле, это чистой воды практика.</w:t>
      </w:r>
    </w:p>
    <w:p w:rsidR="00F66A6A" w:rsidRDefault="00F66A6A" w:rsidP="00636A7C">
      <w:r>
        <w:t>Коля слушает, это чистой воды практика познания. Говорят, что в этом случае Коля познает теорию. Но для Коли здесь никакой теорией даже и не пахнет, для него это чистой воды пра</w:t>
      </w:r>
      <w:r>
        <w:t>к</w:t>
      </w:r>
      <w:r>
        <w:t>тика, для Коли это практика получения устного (или записанного в тексте) чужого знания и ч</w:t>
      </w:r>
      <w:r>
        <w:t>у</w:t>
      </w:r>
      <w:r>
        <w:t>жого пра</w:t>
      </w:r>
      <w:r>
        <w:t>к</w:t>
      </w:r>
      <w:r>
        <w:t>тического опыта.</w:t>
      </w:r>
    </w:p>
    <w:p w:rsidR="00F66A6A" w:rsidRDefault="00F66A6A" w:rsidP="00636A7C"/>
    <w:p w:rsidR="00F66A6A" w:rsidRDefault="00F66A6A" w:rsidP="00636A7C">
      <w:r>
        <w:t xml:space="preserve">Так вот, в моем представлении словесный символ "теория" есть надуманный символ. Теории не существует, равно как и практики </w:t>
      </w:r>
      <w:proofErr w:type="gramStart"/>
      <w:r>
        <w:t>познания</w:t>
      </w:r>
      <w:proofErr w:type="gramEnd"/>
      <w:r>
        <w:t xml:space="preserve"> тоже не существует. Все это различные слове</w:t>
      </w:r>
      <w:r>
        <w:t>с</w:t>
      </w:r>
      <w:r>
        <w:t xml:space="preserve">ные символы, которые обозначают </w:t>
      </w:r>
      <w:proofErr w:type="gramStart"/>
      <w:r>
        <w:t>одно и тоже</w:t>
      </w:r>
      <w:proofErr w:type="gramEnd"/>
      <w:r>
        <w:t xml:space="preserve"> нечто, которое можно просто назвать познан</w:t>
      </w:r>
      <w:r>
        <w:t>и</w:t>
      </w:r>
      <w:r>
        <w:t>ем.</w:t>
      </w:r>
    </w:p>
    <w:p w:rsidR="00F66A6A" w:rsidRDefault="00F66A6A" w:rsidP="00636A7C">
      <w:r>
        <w:t>Здесь во введении мне не удастся все необходимое записать и объяснить, поэтому даю очень краткие пояснения, все остальное в тексте Записок о мироздании.</w:t>
      </w:r>
    </w:p>
    <w:p w:rsidR="00F66A6A" w:rsidRDefault="00F66A6A" w:rsidP="00636A7C"/>
    <w:p w:rsidR="00F66A6A" w:rsidRDefault="00F66A6A" w:rsidP="00636A7C">
      <w:r>
        <w:t>Есть исследователь (добытчик нового практического опыта).</w:t>
      </w:r>
    </w:p>
    <w:p w:rsidR="00F66A6A" w:rsidRDefault="00F66A6A" w:rsidP="00636A7C">
      <w:r>
        <w:t>Добыл добытчик очередное нечто и рассказал об этом нечто другим людям устно или пис</w:t>
      </w:r>
      <w:r>
        <w:t>ь</w:t>
      </w:r>
      <w:r>
        <w:t>менно.</w:t>
      </w:r>
    </w:p>
    <w:p w:rsidR="00F66A6A" w:rsidRDefault="00F66A6A" w:rsidP="00636A7C">
      <w:r>
        <w:t>У слушателей или читателей есть выбор:</w:t>
      </w:r>
    </w:p>
    <w:p w:rsidR="00F66A6A" w:rsidRDefault="00F66A6A" w:rsidP="00636A7C">
      <w:r>
        <w:t>- самостоятельно попытаться познать это описанное нечто, путем непосредственного конта</w:t>
      </w:r>
      <w:r>
        <w:t>к</w:t>
      </w:r>
      <w:r>
        <w:t>та с ним;</w:t>
      </w:r>
    </w:p>
    <w:p w:rsidR="00F66A6A" w:rsidRDefault="00F66A6A" w:rsidP="00636A7C">
      <w:r>
        <w:t>- изучить устное или письменное описание этого нечто, не контактируя с ним;</w:t>
      </w:r>
    </w:p>
    <w:p w:rsidR="00F66A6A" w:rsidRDefault="00F66A6A" w:rsidP="00636A7C">
      <w:r>
        <w:t>- изучать это нечто путем непосредственного контакта и одновременно путем ознакомления с его описанием</w:t>
      </w:r>
      <w:r w:rsidR="0044576C">
        <w:t>, сделанным другими людьми.</w:t>
      </w:r>
    </w:p>
    <w:p w:rsidR="0044576C" w:rsidRDefault="0044576C" w:rsidP="00636A7C">
      <w:r>
        <w:t>В любом из трех вариантов мы имеем практику, мы имеем то, что назвали познанием. Пр</w:t>
      </w:r>
      <w:r>
        <w:t>о</w:t>
      </w:r>
      <w:r>
        <w:t>сто в каждом из трех случае</w:t>
      </w:r>
      <w:r w:rsidR="009413A0">
        <w:t>в</w:t>
      </w:r>
      <w:r>
        <w:t xml:space="preserve"> объектом познания являются различные нечто.</w:t>
      </w:r>
    </w:p>
    <w:p w:rsidR="0044576C" w:rsidRDefault="0044576C" w:rsidP="00636A7C">
      <w:r>
        <w:t>Описание первоначального объекта, это тоже есть объект для познания.</w:t>
      </w:r>
    </w:p>
    <w:p w:rsidR="0044576C" w:rsidRDefault="0044576C" w:rsidP="00636A7C">
      <w:r>
        <w:t>Таким образом мы имеем две и более ступеней познания одного и того же нечто:</w:t>
      </w:r>
    </w:p>
    <w:p w:rsidR="0044576C" w:rsidRDefault="0044576C" w:rsidP="00636A7C">
      <w:r>
        <w:t>- первый исследователь-добытчик изучает нечто, затем описывает его;</w:t>
      </w:r>
    </w:p>
    <w:p w:rsidR="0044576C" w:rsidRDefault="0044576C" w:rsidP="00636A7C">
      <w:r>
        <w:t>- второй исследователь-библиотекарь изучает сделанное описание и делает свои записи;</w:t>
      </w:r>
    </w:p>
    <w:p w:rsidR="0044576C" w:rsidRDefault="0044576C" w:rsidP="00636A7C">
      <w:r>
        <w:t>- третий исследователь-ученик изучает в лучшем случае оба предыдущие описания и делает свои записи. В худшем случае изучает только описание исследователя-библиотекаря;</w:t>
      </w:r>
    </w:p>
    <w:p w:rsidR="0044576C" w:rsidRDefault="0044576C" w:rsidP="00636A7C">
      <w:r>
        <w:lastRenderedPageBreak/>
        <w:t>- таких ступеней может быть бесконечное множество и все это есть практика познания, т.е. это есть то, что мы обозначаем словесным символом познание. Для теории не остается свобо</w:t>
      </w:r>
      <w:r>
        <w:t>д</w:t>
      </w:r>
      <w:r>
        <w:t>ной ниши.</w:t>
      </w:r>
    </w:p>
    <w:p w:rsidR="0044576C" w:rsidRDefault="0044576C" w:rsidP="0044576C">
      <w:pPr>
        <w:pStyle w:val="1"/>
        <w:pageBreakBefore w:val="0"/>
        <w:ind w:left="300" w:hanging="300"/>
        <w:jc w:val="left"/>
      </w:pPr>
      <w:bookmarkStart w:id="6" w:name="_Toc336686630"/>
      <w:r>
        <w:t>Философские и практические исследования.</w:t>
      </w:r>
      <w:bookmarkEnd w:id="6"/>
    </w:p>
    <w:p w:rsidR="0044576C" w:rsidRDefault="0044576C" w:rsidP="0044576C">
      <w:r>
        <w:t>Данный подзаголовок можно было бы и не писать, потому что в предыдущем все главное сказано.</w:t>
      </w:r>
    </w:p>
    <w:p w:rsidR="0044576C" w:rsidRDefault="0044576C" w:rsidP="0044576C">
      <w:r>
        <w:t>Практическое исследование, это словесный символ, которым обозначается, как правило, непосредственное исследование того или иного нечто. Исследователь находится в непосре</w:t>
      </w:r>
      <w:r>
        <w:t>д</w:t>
      </w:r>
      <w:r>
        <w:t>ственном контакте с исследуемым нечто.</w:t>
      </w:r>
    </w:p>
    <w:p w:rsidR="0044576C" w:rsidRDefault="0044576C" w:rsidP="0044576C">
      <w:r>
        <w:t xml:space="preserve">Философия, это </w:t>
      </w:r>
      <w:proofErr w:type="gramStart"/>
      <w:r>
        <w:t>тоже самое</w:t>
      </w:r>
      <w:proofErr w:type="gramEnd"/>
      <w:r>
        <w:t xml:space="preserve"> практическое исследование, но уже не самого объекта, не перв</w:t>
      </w:r>
      <w:r>
        <w:t>о</w:t>
      </w:r>
      <w:r>
        <w:t>начального нечто, а его описания, сделанного исследователем-добытчиком.</w:t>
      </w:r>
    </w:p>
    <w:p w:rsidR="0044576C" w:rsidRDefault="0044576C" w:rsidP="0044576C">
      <w:r>
        <w:t>Философия, это познание в среде исследователей-библиотекарей или в среде исследоват</w:t>
      </w:r>
      <w:r>
        <w:t>е</w:t>
      </w:r>
      <w:r>
        <w:t>лей-учеников.</w:t>
      </w:r>
    </w:p>
    <w:p w:rsidR="0044576C" w:rsidRDefault="0044576C" w:rsidP="0044576C">
      <w:r>
        <w:t>Философия, это искусство жонглирования словесными символами.</w:t>
      </w:r>
    </w:p>
    <w:p w:rsidR="0044576C" w:rsidRDefault="0044576C" w:rsidP="0044576C">
      <w:r>
        <w:t>Философия, это химия соединения порой несовместимых словесных символов.</w:t>
      </w:r>
    </w:p>
    <w:p w:rsidR="001153E4" w:rsidRDefault="001153E4" w:rsidP="0044576C">
      <w:r>
        <w:t>Соединили несколько словесных символов и наблюдаем, какие ассоциативные последов</w:t>
      </w:r>
      <w:r>
        <w:t>а</w:t>
      </w:r>
      <w:r>
        <w:t>тельности возбуждаются в нашей мыслительной системе.</w:t>
      </w:r>
    </w:p>
    <w:p w:rsidR="000974CA" w:rsidRDefault="000974CA" w:rsidP="0044576C"/>
    <w:p w:rsidR="000974CA" w:rsidRDefault="000974CA" w:rsidP="0044576C">
      <w:r>
        <w:t>Я очень мало изучал чужие тексты. Главным предметом всех моих наблюдений, экспериме</w:t>
      </w:r>
      <w:r>
        <w:t>н</w:t>
      </w:r>
      <w:r>
        <w:t>тов, исследований были в чистом виде практические эксперименты, когда я самым непосре</w:t>
      </w:r>
      <w:r>
        <w:t>д</w:t>
      </w:r>
      <w:r>
        <w:t>ственным образом контактировал с самыми различными процессами, явлениями, объектами. Я изучал религии, экстрасенсорику, психологию, философию, астрологию не по книжкам, а путем непосредственных наблюдений, анализа фактов, путем непосредственных конкретных посту</w:t>
      </w:r>
      <w:r>
        <w:t>п</w:t>
      </w:r>
      <w:r>
        <w:t>ков с конкретными целями и при определенных параметрах.</w:t>
      </w:r>
    </w:p>
    <w:p w:rsidR="000974CA" w:rsidRDefault="000974CA" w:rsidP="0044576C">
      <w:r>
        <w:t>Я прошел через все главные религиозные, эзотерические, экстрасенсорные, психологические и прочие практические действия. Мои выводы строятся не на основе анализа прочитанных те</w:t>
      </w:r>
      <w:r>
        <w:t>к</w:t>
      </w:r>
      <w:r>
        <w:t>стов, а на анализе того, что я сам лично получал в результате наблюдений.</w:t>
      </w:r>
    </w:p>
    <w:p w:rsidR="000974CA" w:rsidRDefault="000974CA" w:rsidP="0044576C">
      <w:r>
        <w:t xml:space="preserve">Нет, конечно </w:t>
      </w:r>
      <w:proofErr w:type="gramStart"/>
      <w:r>
        <w:t>же</w:t>
      </w:r>
      <w:proofErr w:type="gramEnd"/>
      <w:r>
        <w:t xml:space="preserve"> я что-</w:t>
      </w:r>
      <w:r w:rsidR="00BC0A61">
        <w:t>то читал, пик чтения религиозно-эзотерической</w:t>
      </w:r>
      <w:r>
        <w:t xml:space="preserve"> литературы пришелся на 1992 год, далее я читал все меньше и меньше.</w:t>
      </w:r>
      <w:r w:rsidR="00BC0A61">
        <w:t xml:space="preserve"> В последние годы я уже почти ничего не ч</w:t>
      </w:r>
      <w:r w:rsidR="00BC0A61">
        <w:t>и</w:t>
      </w:r>
      <w:r w:rsidR="00BC0A61">
        <w:t xml:space="preserve">таю, а если что-то и пытаюсь читать, то уже не могу в </w:t>
      </w:r>
      <w:proofErr w:type="gramStart"/>
      <w:r w:rsidR="00BC0A61">
        <w:t>прочитанном</w:t>
      </w:r>
      <w:proofErr w:type="gramEnd"/>
      <w:r w:rsidR="00BC0A61">
        <w:t xml:space="preserve"> найти что-либо полезное и инт</w:t>
      </w:r>
      <w:r w:rsidR="00BC0A61">
        <w:t>е</w:t>
      </w:r>
      <w:r w:rsidR="00BC0A61">
        <w:t>ресное. Последнее, что я с огромным интересом читал, были научные статьи по физике и книга Доронина С.И. "Квантовая магия" в начале 2008 года.</w:t>
      </w:r>
    </w:p>
    <w:p w:rsidR="001153E4" w:rsidRDefault="001153E4" w:rsidP="001153E4">
      <w:pPr>
        <w:pStyle w:val="1"/>
        <w:pageBreakBefore w:val="0"/>
        <w:ind w:left="300" w:hanging="300"/>
        <w:jc w:val="left"/>
      </w:pPr>
      <w:bookmarkStart w:id="7" w:name="_Toc336686631"/>
      <w:r>
        <w:t>Мыслительная система.</w:t>
      </w:r>
      <w:bookmarkEnd w:id="7"/>
    </w:p>
    <w:p w:rsidR="001153E4" w:rsidRDefault="001153E4" w:rsidP="001153E4">
      <w:r>
        <w:t>Сегодня у людей имеется огромное количество самых различных словесных символов, кот</w:t>
      </w:r>
      <w:r>
        <w:t>о</w:t>
      </w:r>
      <w:r>
        <w:t>рыми люди обозначают то нечто, в котором есть то, что обозначено символами:</w:t>
      </w:r>
    </w:p>
    <w:p w:rsidR="001153E4" w:rsidRDefault="001153E4" w:rsidP="001153E4">
      <w:r>
        <w:t>- ум;</w:t>
      </w:r>
    </w:p>
    <w:p w:rsidR="001153E4" w:rsidRDefault="001153E4" w:rsidP="001153E4">
      <w:r>
        <w:t>- разум;</w:t>
      </w:r>
    </w:p>
    <w:p w:rsidR="001153E4" w:rsidRDefault="001153E4" w:rsidP="001153E4">
      <w:r>
        <w:t>- сознание;</w:t>
      </w:r>
    </w:p>
    <w:p w:rsidR="001153E4" w:rsidRDefault="001153E4" w:rsidP="001153E4">
      <w:r>
        <w:t>- подсознание;</w:t>
      </w:r>
    </w:p>
    <w:p w:rsidR="001153E4" w:rsidRDefault="001153E4" w:rsidP="001153E4">
      <w:r>
        <w:t>- интеллект;</w:t>
      </w:r>
    </w:p>
    <w:p w:rsidR="001153E4" w:rsidRDefault="001153E4" w:rsidP="001153E4">
      <w:r>
        <w:t>- внимание;</w:t>
      </w:r>
    </w:p>
    <w:p w:rsidR="001153E4" w:rsidRDefault="001153E4" w:rsidP="001153E4">
      <w:r>
        <w:t>- мышление;</w:t>
      </w:r>
    </w:p>
    <w:p w:rsidR="001153E4" w:rsidRDefault="001153E4" w:rsidP="001153E4">
      <w:r>
        <w:t>- мысли;</w:t>
      </w:r>
    </w:p>
    <w:p w:rsidR="001153E4" w:rsidRDefault="001153E4" w:rsidP="001153E4">
      <w:r>
        <w:t>- душа;</w:t>
      </w:r>
    </w:p>
    <w:p w:rsidR="001153E4" w:rsidRDefault="001153E4" w:rsidP="001153E4">
      <w:r>
        <w:t>- даже сердцем предлагают мыслить;</w:t>
      </w:r>
    </w:p>
    <w:p w:rsidR="001153E4" w:rsidRDefault="001153E4" w:rsidP="001153E4">
      <w:r>
        <w:t>- интуиция;</w:t>
      </w:r>
    </w:p>
    <w:p w:rsidR="001153E4" w:rsidRDefault="001153E4" w:rsidP="001153E4">
      <w:r>
        <w:t>- чувство знания;</w:t>
      </w:r>
    </w:p>
    <w:p w:rsidR="001153E4" w:rsidRDefault="001153E4" w:rsidP="001153E4">
      <w:r>
        <w:t>- системы экстрасенсорного восприятия;</w:t>
      </w:r>
    </w:p>
    <w:p w:rsidR="001153E4" w:rsidRDefault="001153E4" w:rsidP="001153E4">
      <w:r>
        <w:t>- логика;</w:t>
      </w:r>
    </w:p>
    <w:p w:rsidR="001153E4" w:rsidRDefault="001153E4" w:rsidP="001153E4">
      <w:r>
        <w:t>- аналитическое мышление;</w:t>
      </w:r>
    </w:p>
    <w:p w:rsidR="001153E4" w:rsidRDefault="001153E4" w:rsidP="001153E4">
      <w:r>
        <w:t>- боюсь, что всего перечислить я просто не сумею.</w:t>
      </w:r>
    </w:p>
    <w:p w:rsidR="001153E4" w:rsidRDefault="001153E4" w:rsidP="001153E4">
      <w:r>
        <w:lastRenderedPageBreak/>
        <w:t>Я употребляю лишь один единственный словесный символ для обозначения всего того, что перечислил выше – МЫСЛИТЕЛЬНАЯ СИСТЕМА.</w:t>
      </w:r>
    </w:p>
    <w:p w:rsidR="001153E4" w:rsidRDefault="001153E4" w:rsidP="001153E4"/>
    <w:p w:rsidR="001153E4" w:rsidRDefault="001153E4" w:rsidP="001153E4">
      <w:r>
        <w:t>Длительные наблюдения и многочисленные эксперименты привели меня к однозначному выводу, что вся человеческая микровселенная, это и есть вся его мыслительная система.</w:t>
      </w:r>
    </w:p>
    <w:p w:rsidR="001153E4" w:rsidRDefault="001153E4" w:rsidP="001153E4">
      <w:r>
        <w:t>Более того.</w:t>
      </w:r>
    </w:p>
    <w:p w:rsidR="001153E4" w:rsidRDefault="001153E4" w:rsidP="001153E4">
      <w:r>
        <w:t>Словесный символ "Мыслительная система" и словесный символ "Человеческая микровс</w:t>
      </w:r>
      <w:r>
        <w:t>е</w:t>
      </w:r>
      <w:r>
        <w:t>ленная" обозначают один и тот же предмет, один и тот же объект, одно и то же нечто, которое мы называем человеком.</w:t>
      </w:r>
    </w:p>
    <w:p w:rsidR="001153E4" w:rsidRDefault="001153E4" w:rsidP="001153E4">
      <w:r>
        <w:t>Напоминаю, что я описываю вам свое мировоззрение, а не излагаю истину в последней и</w:t>
      </w:r>
      <w:r>
        <w:t>н</w:t>
      </w:r>
      <w:r>
        <w:t>станции. Обратите на данное обстоятельство самое пристальное внимание.</w:t>
      </w:r>
    </w:p>
    <w:p w:rsidR="001153E4" w:rsidRDefault="001153E4" w:rsidP="001153E4">
      <w:r>
        <w:t>Я описываю вам свое мировоззрение и только.</w:t>
      </w:r>
    </w:p>
    <w:p w:rsidR="001153E4" w:rsidRDefault="001153E4" w:rsidP="001153E4">
      <w:r>
        <w:t>Поэтому все свои возмущения о</w:t>
      </w:r>
      <w:r w:rsidR="00CE6F0D">
        <w:t>ставляйте в стороне, или вообще</w:t>
      </w:r>
      <w:r>
        <w:t xml:space="preserve"> не читайте.</w:t>
      </w:r>
    </w:p>
    <w:p w:rsidR="001153E4" w:rsidRDefault="00355D20" w:rsidP="00355D20">
      <w:pPr>
        <w:pStyle w:val="1"/>
        <w:pageBreakBefore w:val="0"/>
        <w:ind w:left="300" w:hanging="300"/>
        <w:jc w:val="left"/>
      </w:pPr>
      <w:bookmarkStart w:id="8" w:name="_Toc336686632"/>
      <w:r>
        <w:t>Дуальности и троицы (полюса напряженности)</w:t>
      </w:r>
      <w:r w:rsidR="00A30C45">
        <w:t xml:space="preserve"> в человеческой</w:t>
      </w:r>
      <w:r>
        <w:t xml:space="preserve"> жизни.</w:t>
      </w:r>
      <w:bookmarkEnd w:id="8"/>
    </w:p>
    <w:p w:rsidR="00355D20" w:rsidRDefault="00355D20" w:rsidP="00355D20">
      <w:r>
        <w:t>Человеческая жизнь соткана из множества противоположностей.</w:t>
      </w:r>
    </w:p>
    <w:p w:rsidR="00355D20" w:rsidRDefault="00355D20" w:rsidP="00355D20">
      <w:r>
        <w:t>На любое живое существо, на любой "мертвый" объект одновременно или поочередно ок</w:t>
      </w:r>
      <w:r>
        <w:t>а</w:t>
      </w:r>
      <w:r>
        <w:t>зывает воздействие множество различных факторов.</w:t>
      </w:r>
    </w:p>
    <w:p w:rsidR="00355D20" w:rsidRDefault="00355D20" w:rsidP="00355D20">
      <w:r>
        <w:t>Среди всех воздействующих факторов, можно выделить постоянные пары, постоянно об</w:t>
      </w:r>
      <w:r>
        <w:t>ъ</w:t>
      </w:r>
      <w:r>
        <w:t xml:space="preserve">единенные в </w:t>
      </w:r>
      <w:proofErr w:type="gramStart"/>
      <w:r>
        <w:t>единое</w:t>
      </w:r>
      <w:proofErr w:type="gramEnd"/>
      <w:r>
        <w:t xml:space="preserve"> цело троицы, и т.д. </w:t>
      </w:r>
      <w:r w:rsidR="00A30C45">
        <w:t>Пары противоположных факторов</w:t>
      </w:r>
      <w:r>
        <w:t xml:space="preserve"> принято обозначать словесным символом "полюса", или "противоположности", или "дуальность". Когда постоянно присутствующих противоположностей три, то можно говорить о троице. Если постараться, то можно найти и большее количество постоянно взаимодействующих полюсов.</w:t>
      </w:r>
    </w:p>
    <w:p w:rsidR="00355D20" w:rsidRDefault="00355D20" w:rsidP="00355D20">
      <w:r>
        <w:t>Чаще всего люди обращают внимание на дуальности, реже на троицы.</w:t>
      </w:r>
    </w:p>
    <w:p w:rsidR="00355D20" w:rsidRDefault="00355D20" w:rsidP="00355D20"/>
    <w:p w:rsidR="00355D20" w:rsidRDefault="00355D20" w:rsidP="00355D20">
      <w:r>
        <w:t>Например, дуальность добра и зла, я предпочитаю и советую не использовать в практической деятельности, потому что эта дуальность порождает нежелательные и нерациональные ассоци</w:t>
      </w:r>
      <w:r>
        <w:t>а</w:t>
      </w:r>
      <w:r>
        <w:t>тивные последовательности. Я рекомендую использовать дуальность "Польза и вред", это более рациональная дуальность, которая порождает более рациональные ассоциативные последов</w:t>
      </w:r>
      <w:r>
        <w:t>а</w:t>
      </w:r>
      <w:r>
        <w:t>тельности.</w:t>
      </w:r>
    </w:p>
    <w:p w:rsidR="00355D20" w:rsidRDefault="00355D20" w:rsidP="00355D20">
      <w:r>
        <w:t>Например, троица полюсов "Религия, эзотерика, техно" воздейству</w:t>
      </w:r>
      <w:r w:rsidR="005C3B66">
        <w:t>е</w:t>
      </w:r>
      <w:r>
        <w:t>т на каждого человека постоянно.</w:t>
      </w:r>
    </w:p>
    <w:p w:rsidR="00355D20" w:rsidRDefault="00355D20" w:rsidP="00355D20">
      <w:r>
        <w:t>Если вы хотите найти истину, то ищите ее всегда между любыми полюсами.</w:t>
      </w:r>
    </w:p>
    <w:p w:rsidR="00355D20" w:rsidRDefault="00355D20" w:rsidP="00355D20">
      <w:r>
        <w:t>Если вы хотите найти рациональное решение, то ищите его всегда между любыми полюсами напряженности, которые на вас воздействуют.</w:t>
      </w:r>
    </w:p>
    <w:p w:rsidR="00355D20" w:rsidRDefault="00355D20" w:rsidP="00355D20">
      <w:r>
        <w:t>При этом не забывайте о том, что для поиска истины или рационального решения между п</w:t>
      </w:r>
      <w:r>
        <w:t>о</w:t>
      </w:r>
      <w:r>
        <w:t>люсами вам потребуется в достаточной мере развитая система чувственного восприятия и х</w:t>
      </w:r>
      <w:r>
        <w:t>о</w:t>
      </w:r>
      <w:r>
        <w:t xml:space="preserve">рошее логическое мышление. Без </w:t>
      </w:r>
      <w:r w:rsidR="005C3B66">
        <w:t>достаточно</w:t>
      </w:r>
      <w:r w:rsidR="00A30C45">
        <w:t xml:space="preserve"> развитой системы восприятия и логического мышления вам будет очень сложно определить ту самую рациональную середину между пол</w:t>
      </w:r>
      <w:r w:rsidR="00A30C45">
        <w:t>ю</w:t>
      </w:r>
      <w:r w:rsidR="00A30C45">
        <w:t>сами. В подавляющем большинстве случае</w:t>
      </w:r>
      <w:r w:rsidR="00EB73DF">
        <w:t>в</w:t>
      </w:r>
      <w:r w:rsidR="00A30C45">
        <w:t xml:space="preserve"> люди в большей степени тяготеют к тому или ин</w:t>
      </w:r>
      <w:r w:rsidR="00A30C45">
        <w:t>о</w:t>
      </w:r>
      <w:r w:rsidR="00A30C45">
        <w:t>му полюсу напряженности.</w:t>
      </w:r>
    </w:p>
    <w:p w:rsidR="00A30C45" w:rsidRDefault="00A30C45" w:rsidP="00A30C45">
      <w:pPr>
        <w:pStyle w:val="1"/>
        <w:pageBreakBefore w:val="0"/>
        <w:ind w:left="300" w:hanging="300"/>
        <w:jc w:val="left"/>
      </w:pPr>
      <w:bookmarkStart w:id="9" w:name="_Toc336686633"/>
      <w:r>
        <w:t>Цель жизни, смысл жизни.</w:t>
      </w:r>
      <w:bookmarkEnd w:id="9"/>
    </w:p>
    <w:p w:rsidR="00A30C45" w:rsidRDefault="00A30C45" w:rsidP="00355D20">
      <w:r>
        <w:t>Цель жизни любого живого существа с любым уровнем развития всегда определяется один</w:t>
      </w:r>
      <w:r>
        <w:t>а</w:t>
      </w:r>
      <w:r>
        <w:t>ково – получить удовлетворение от жизни. Это универсальная цель, которая у каждого отдел</w:t>
      </w:r>
      <w:r>
        <w:t>ь</w:t>
      </w:r>
      <w:r>
        <w:t>ного живого существа наполняется конкретным смыслом и содержанием.</w:t>
      </w:r>
    </w:p>
    <w:p w:rsidR="00A30C45" w:rsidRDefault="00A30C45" w:rsidP="00355D20">
      <w:r>
        <w:t>Далее следует цель второго порядка – выжить.</w:t>
      </w:r>
    </w:p>
    <w:p w:rsidR="00A30C45" w:rsidRDefault="00A30C45" w:rsidP="00355D20">
      <w:r>
        <w:t>Цель выживания, это именно цель второго порядка, ибо многие живые существа ради пол</w:t>
      </w:r>
      <w:r>
        <w:t>у</w:t>
      </w:r>
      <w:r>
        <w:t>чения удовлетворения от жизни, готовы с этой жизнью расстаться и расстаются очень часто.</w:t>
      </w:r>
    </w:p>
    <w:p w:rsidR="00A30C45" w:rsidRDefault="00A30C45" w:rsidP="00355D20">
      <w:r>
        <w:t>Цель выживания делится на два возможных варианта:</w:t>
      </w:r>
    </w:p>
    <w:p w:rsidR="00A30C45" w:rsidRDefault="00A30C45" w:rsidP="00355D20">
      <w:r>
        <w:t>- чтобы не разрушиться;</w:t>
      </w:r>
    </w:p>
    <w:p w:rsidR="00A30C45" w:rsidRDefault="00A30C45" w:rsidP="00355D20">
      <w:r>
        <w:lastRenderedPageBreak/>
        <w:t>- чтобы не присоединиться к другому живому существу</w:t>
      </w:r>
      <w:r w:rsidR="00D47BDB">
        <w:t xml:space="preserve"> или группе</w:t>
      </w:r>
      <w:r>
        <w:t xml:space="preserve"> с потерей индивидуал</w:t>
      </w:r>
      <w:r>
        <w:t>ь</w:t>
      </w:r>
      <w:r>
        <w:t>ности.</w:t>
      </w:r>
    </w:p>
    <w:p w:rsidR="00A30C45" w:rsidRDefault="00A30C45" w:rsidP="00355D20"/>
    <w:p w:rsidR="00A30C45" w:rsidRDefault="00C119BF" w:rsidP="00355D20">
      <w:proofErr w:type="gramStart"/>
      <w:r>
        <w:t>Особо следует сказать о цель</w:t>
      </w:r>
      <w:r w:rsidR="00A30C45">
        <w:t xml:space="preserve"> третьего уровня, которая</w:t>
      </w:r>
      <w:r>
        <w:t xml:space="preserve"> так же является универсальной,</w:t>
      </w:r>
      <w:r w:rsidR="00A30C45">
        <w:t xml:space="preserve"> то</w:t>
      </w:r>
      <w:r w:rsidR="00A30C45">
        <w:t>ч</w:t>
      </w:r>
      <w:r w:rsidR="00A30C45">
        <w:t>но так же для каждого живого существа наполняется конкретным содержанием.</w:t>
      </w:r>
      <w:proofErr w:type="gramEnd"/>
    </w:p>
    <w:p w:rsidR="00A30C45" w:rsidRDefault="00A30C45" w:rsidP="00355D20">
      <w:r>
        <w:t>Целью третьего и последнего порядка является цель совершенствования.</w:t>
      </w:r>
    </w:p>
    <w:p w:rsidR="00A30C45" w:rsidRDefault="00E909EB" w:rsidP="00355D20">
      <w:r>
        <w:t xml:space="preserve">Более никаких </w:t>
      </w:r>
      <w:proofErr w:type="gramStart"/>
      <w:r>
        <w:t>целей</w:t>
      </w:r>
      <w:proofErr w:type="gramEnd"/>
      <w:r>
        <w:t xml:space="preserve"> ни у </w:t>
      </w:r>
      <w:proofErr w:type="gramStart"/>
      <w:r>
        <w:t>каких</w:t>
      </w:r>
      <w:proofErr w:type="gramEnd"/>
      <w:r>
        <w:t xml:space="preserve"> живых существ не имеется. Только:</w:t>
      </w:r>
    </w:p>
    <w:p w:rsidR="00E909EB" w:rsidRDefault="00E909EB" w:rsidP="00355D20">
      <w:r>
        <w:t>- получить удовлетворение;</w:t>
      </w:r>
    </w:p>
    <w:p w:rsidR="00E909EB" w:rsidRDefault="00E909EB" w:rsidP="00355D20">
      <w:r>
        <w:t>- выжить;</w:t>
      </w:r>
    </w:p>
    <w:p w:rsidR="00E909EB" w:rsidRDefault="00E909EB" w:rsidP="00355D20">
      <w:r>
        <w:t>- усовершенствоваться ради достижения первых двух целей.</w:t>
      </w:r>
    </w:p>
    <w:p w:rsidR="00E909EB" w:rsidRDefault="00E909EB" w:rsidP="00355D20"/>
    <w:p w:rsidR="00E909EB" w:rsidRDefault="00E909EB" w:rsidP="00355D20">
      <w:r>
        <w:t>Первая цель удовлетворения жизнью неделимая цель.</w:t>
      </w:r>
    </w:p>
    <w:p w:rsidR="00E909EB" w:rsidRDefault="00E909EB" w:rsidP="00355D20">
      <w:r>
        <w:t>Цель выживания имеет два подраздела.</w:t>
      </w:r>
    </w:p>
    <w:p w:rsidR="00E909EB" w:rsidRDefault="00E909EB" w:rsidP="00355D20">
      <w:r>
        <w:t>Цель совершенствования имеет три фрагмента, которые можно совершенствовать как по о</w:t>
      </w:r>
      <w:r>
        <w:t>т</w:t>
      </w:r>
      <w:r>
        <w:t>дельности, так и в комплексе:</w:t>
      </w:r>
    </w:p>
    <w:p w:rsidR="00E909EB" w:rsidRDefault="00E909EB" w:rsidP="00355D20">
      <w:r>
        <w:t>- развитие и совершенствование чувственной системы восприятия;</w:t>
      </w:r>
    </w:p>
    <w:p w:rsidR="00E909EB" w:rsidRDefault="00E909EB" w:rsidP="00355D20">
      <w:r>
        <w:t>- развитие и совершенствование логического и аналитического мышления;</w:t>
      </w:r>
    </w:p>
    <w:p w:rsidR="00E909EB" w:rsidRDefault="00E909EB" w:rsidP="00355D20">
      <w:r>
        <w:t>- формирование максимально рационального личного морального кодекса (личных правил поведения)</w:t>
      </w:r>
      <w:r w:rsidR="007C707A">
        <w:t>, личных базовых ментально-эмоциональных конструкций</w:t>
      </w:r>
      <w:r>
        <w:t>.</w:t>
      </w:r>
    </w:p>
    <w:p w:rsidR="00E909EB" w:rsidRDefault="00E909EB" w:rsidP="00355D20"/>
    <w:p w:rsidR="00E909EB" w:rsidRDefault="00E909EB" w:rsidP="00355D20">
      <w:r>
        <w:t>Наличие в человеческой цивилизации трех глобальных мировоззренческих систем (религия, эзотерика, техно) связано именно с различной степенью развитости трех критериев соверше</w:t>
      </w:r>
      <w:r>
        <w:t>н</w:t>
      </w:r>
      <w:r>
        <w:t>ства (чувства, мышление, личный моральный кодекс).</w:t>
      </w:r>
    </w:p>
    <w:p w:rsidR="00E909EB" w:rsidRDefault="00E909EB" w:rsidP="00355D20">
      <w:r>
        <w:t>В религиях, как правило, в наибольшей степени развиты личные моральные кодексы.</w:t>
      </w:r>
    </w:p>
    <w:p w:rsidR="00E909EB" w:rsidRDefault="00E909EB" w:rsidP="00355D20">
      <w:r>
        <w:t>В эзотерике, как правило, в наибольшей степени развиты системы чувственного восприятия.</w:t>
      </w:r>
    </w:p>
    <w:p w:rsidR="00E909EB" w:rsidRDefault="00E909EB" w:rsidP="00355D20">
      <w:r>
        <w:t>В техно, как правило, в наибольшей степени развито логическое и аналитическое мышление.</w:t>
      </w:r>
    </w:p>
    <w:p w:rsidR="00E909EB" w:rsidRDefault="00E909EB" w:rsidP="00355D20"/>
    <w:p w:rsidR="00E909EB" w:rsidRDefault="00E909EB" w:rsidP="00355D20">
      <w:r>
        <w:t>Пропуская значительную часть логических обоснований, скажу, что суммарная характер</w:t>
      </w:r>
      <w:r>
        <w:t>и</w:t>
      </w:r>
      <w:r>
        <w:t xml:space="preserve">стика уровня совершенства определяется не суммой этих трех параметров, а уровнем наименее развитого. Это как подведение результатов марш-броска в войсковых подразделениях, зачет только по </w:t>
      </w:r>
      <w:proofErr w:type="gramStart"/>
      <w:r>
        <w:t>последнему</w:t>
      </w:r>
      <w:proofErr w:type="gramEnd"/>
      <w:r>
        <w:t xml:space="preserve"> пришедшему к финишу бойцу.</w:t>
      </w:r>
    </w:p>
    <w:p w:rsidR="00E909EB" w:rsidRDefault="00FC78C3" w:rsidP="00D47BDB">
      <w:pPr>
        <w:pStyle w:val="1"/>
        <w:pageBreakBefore w:val="0"/>
        <w:ind w:left="300" w:hanging="300"/>
        <w:jc w:val="left"/>
      </w:pPr>
      <w:bookmarkStart w:id="10" w:name="_Toc336686634"/>
      <w:r>
        <w:t>Различные исследования мироздания и человека</w:t>
      </w:r>
      <w:r w:rsidR="00D47BDB">
        <w:t>.</w:t>
      </w:r>
      <w:bookmarkEnd w:id="10"/>
    </w:p>
    <w:p w:rsidR="00D47BDB" w:rsidRDefault="00FC78C3" w:rsidP="00D47BDB">
      <w:r>
        <w:t>Как я уже сказал ранее, наука, это комплекс человеческих действий, направленный на позн</w:t>
      </w:r>
      <w:r>
        <w:t>а</w:t>
      </w:r>
      <w:r>
        <w:t>ние, приобретение нового практического опыта, систематизацию и сохранение полученных р</w:t>
      </w:r>
      <w:r>
        <w:t>е</w:t>
      </w:r>
      <w:r>
        <w:t>зультатов.</w:t>
      </w:r>
    </w:p>
    <w:p w:rsidR="007D417E" w:rsidRDefault="007D417E" w:rsidP="00D47BDB">
      <w:r>
        <w:t xml:space="preserve">Наука, это </w:t>
      </w:r>
      <w:proofErr w:type="spellStart"/>
      <w:r>
        <w:t>внемировоззренческое</w:t>
      </w:r>
      <w:proofErr w:type="spellEnd"/>
      <w:r>
        <w:t xml:space="preserve"> понятие, наука присутствует в любой из трех глобальных мировоззренческих систем, наука есть неотъемлемая часть деятельности самого мало развитого человека.</w:t>
      </w:r>
    </w:p>
    <w:p w:rsidR="007D417E" w:rsidRDefault="007D417E" w:rsidP="00D47BDB">
      <w:r>
        <w:t>Тот факт, что сторонники материально-технической мировоззренческой системы узурпир</w:t>
      </w:r>
      <w:r>
        <w:t>о</w:t>
      </w:r>
      <w:r>
        <w:t>вали словесный символ "наука", не является признаком того, что только мировоззрение техно обладает наукой, использует науку, проводит исследования и т.д. и т.п.</w:t>
      </w:r>
    </w:p>
    <w:p w:rsidR="007D417E" w:rsidRDefault="007D417E" w:rsidP="00D47BDB"/>
    <w:p w:rsidR="007D417E" w:rsidRDefault="007D417E" w:rsidP="00D47BDB">
      <w:r>
        <w:t>Каждый человек является исследователем.</w:t>
      </w:r>
    </w:p>
    <w:p w:rsidR="007D417E" w:rsidRDefault="007D417E" w:rsidP="00D47BDB">
      <w:r>
        <w:t>Каждый человек является библиотекарем, т.е. хранителем приобретенных знаний и практ</w:t>
      </w:r>
      <w:r>
        <w:t>и</w:t>
      </w:r>
      <w:r>
        <w:t>ческого опыта.</w:t>
      </w:r>
    </w:p>
    <w:p w:rsidR="007D417E" w:rsidRDefault="007D417E" w:rsidP="00D47BDB"/>
    <w:p w:rsidR="007D417E" w:rsidRDefault="007D417E" w:rsidP="00D47BDB">
      <w:r>
        <w:t>В человеческой цивилизации всегда были, есть и всегда будут исследователи, которых я назвал добытчиками нового знания и нового практического опыта. Это люди, которые иссл</w:t>
      </w:r>
      <w:r>
        <w:t>е</w:t>
      </w:r>
      <w:r>
        <w:t>дуют те области мироздания и самого человека, которые еще никто из числа людей в сущ</w:t>
      </w:r>
      <w:r>
        <w:t>е</w:t>
      </w:r>
      <w:r>
        <w:t>ствующей цивилизации не исследовал.</w:t>
      </w:r>
    </w:p>
    <w:p w:rsidR="007D417E" w:rsidRDefault="007D417E" w:rsidP="00D47BDB">
      <w:r>
        <w:t xml:space="preserve">Я назвал библиотекарями тех людей, которые собирают, систематизируют и хранят самые </w:t>
      </w:r>
      <w:proofErr w:type="gramStart"/>
      <w:r>
        <w:t>ценные</w:t>
      </w:r>
      <w:proofErr w:type="gramEnd"/>
      <w:r>
        <w:t xml:space="preserve"> по их мнению знания и практический опыт для последующей передачи другим людям.</w:t>
      </w:r>
    </w:p>
    <w:p w:rsidR="007D417E" w:rsidRDefault="007D417E" w:rsidP="00D47BDB">
      <w:r>
        <w:lastRenderedPageBreak/>
        <w:t>И добытчики, и библиотекари одинаково важны для поступательного развития человеческой цивилизации.</w:t>
      </w:r>
    </w:p>
    <w:p w:rsidR="007D417E" w:rsidRDefault="007D417E" w:rsidP="00D47BDB"/>
    <w:p w:rsidR="007D417E" w:rsidRDefault="007D417E" w:rsidP="00D47BDB">
      <w:r>
        <w:t>В каждой из существующих мировоззренческих систем есть свои добытчики нового знания, нового практического опыта. Как правило, этим людям присваиваются звания учителей, прор</w:t>
      </w:r>
      <w:r>
        <w:t>о</w:t>
      </w:r>
      <w:r>
        <w:t>ков, мессий, первооткрывателей и т.д. и т.п. За этими людьми выстраивается череда библиот</w:t>
      </w:r>
      <w:r>
        <w:t>е</w:t>
      </w:r>
      <w:r>
        <w:t>карей, исследователей</w:t>
      </w:r>
      <w:r w:rsidR="00BD0999">
        <w:t>, учеников, которые на сто рядов</w:t>
      </w:r>
      <w:r>
        <w:t xml:space="preserve"> переосмысливают и </w:t>
      </w:r>
      <w:proofErr w:type="spellStart"/>
      <w:r>
        <w:t>переопробывают</w:t>
      </w:r>
      <w:proofErr w:type="spellEnd"/>
      <w:r>
        <w:t xml:space="preserve"> знания и практический опыт своего лидера-добытчика.</w:t>
      </w:r>
    </w:p>
    <w:p w:rsidR="007D417E" w:rsidRDefault="007D417E" w:rsidP="00D47BDB"/>
    <w:p w:rsidR="007D417E" w:rsidRDefault="00BB528E" w:rsidP="00D47BDB">
      <w:r>
        <w:t>В силу неравномерного развития одного из трех человеческих качеств (чувства, мышление, мораль), в различных мировоззренческих системах добытчики получают различные результаты.</w:t>
      </w:r>
    </w:p>
    <w:p w:rsidR="00BB528E" w:rsidRDefault="00BB528E" w:rsidP="00D47BDB">
      <w:r>
        <w:t>В силу общей слабой развитости логического и аналитического мышления сторонники ра</w:t>
      </w:r>
      <w:r>
        <w:t>з</w:t>
      </w:r>
      <w:r>
        <w:t>личных мировоззренческих систем до сих пор никак не могут понять и уразуметь, что космос он на всех один одинешенек, что мироздание одно на всех, что все люди устроены совершенно одинаково.</w:t>
      </w:r>
    </w:p>
    <w:p w:rsidR="00BB528E" w:rsidRDefault="00E9255C" w:rsidP="00D47BDB">
      <w:r>
        <w:t>На общую нашу беду с</w:t>
      </w:r>
      <w:r w:rsidR="00BB528E">
        <w:t>амым великим человеческим аналитикам, а в особенности их посл</w:t>
      </w:r>
      <w:r w:rsidR="00BB528E">
        <w:t>е</w:t>
      </w:r>
      <w:r w:rsidR="00BB528E">
        <w:t>дователям и ученикам, постоянно не хватает ментальной мощности, чтобы понять, что все д</w:t>
      </w:r>
      <w:r w:rsidR="00BB528E">
        <w:t>о</w:t>
      </w:r>
      <w:r w:rsidR="00BB528E">
        <w:t>бытчики любых знаний и любого практического опыта, черпают результаты своих исследов</w:t>
      </w:r>
      <w:r w:rsidR="00BB528E">
        <w:t>а</w:t>
      </w:r>
      <w:r w:rsidR="00BB528E">
        <w:t>ний из о</w:t>
      </w:r>
      <w:r w:rsidR="00BB528E">
        <w:t>д</w:t>
      </w:r>
      <w:r w:rsidR="00BB528E">
        <w:t>ного и того же  ведра под название мироздание.</w:t>
      </w:r>
    </w:p>
    <w:p w:rsidR="00BB528E" w:rsidRDefault="00E9255C" w:rsidP="00D47BDB">
      <w:r>
        <w:t>28 сентября 2012 г.</w:t>
      </w:r>
    </w:p>
    <w:p w:rsidR="00BB528E" w:rsidRDefault="00BD0999" w:rsidP="00BD0999">
      <w:pPr>
        <w:pStyle w:val="1"/>
        <w:pageBreakBefore w:val="0"/>
        <w:ind w:left="300" w:hanging="300"/>
        <w:jc w:val="left"/>
      </w:pPr>
      <w:bookmarkStart w:id="11" w:name="_Toc336686635"/>
      <w:r>
        <w:t>Завершены ли мои личные исследования</w:t>
      </w:r>
      <w:r w:rsidR="00A70EC0">
        <w:t>, добрался ли я до и</w:t>
      </w:r>
      <w:r w:rsidR="00A70EC0">
        <w:t>с</w:t>
      </w:r>
      <w:r w:rsidR="00A70EC0">
        <w:t>тины</w:t>
      </w:r>
      <w:r>
        <w:t>?</w:t>
      </w:r>
      <w:bookmarkEnd w:id="11"/>
    </w:p>
    <w:p w:rsidR="00BD0999" w:rsidRDefault="00BD0999" w:rsidP="00BD0999">
      <w:r>
        <w:t>Мои личные исследования не только не завершены, но я сегодня нахожусь в состоянии оч</w:t>
      </w:r>
      <w:r>
        <w:t>е</w:t>
      </w:r>
      <w:r>
        <w:t>редного легкого шока от того, что открылось мне</w:t>
      </w:r>
      <w:r w:rsidR="00A70EC0">
        <w:t xml:space="preserve"> в</w:t>
      </w:r>
      <w:r>
        <w:t xml:space="preserve"> последние месяцы, недели, дни и часы.</w:t>
      </w:r>
    </w:p>
    <w:p w:rsidR="00BD0999" w:rsidRDefault="00BD0999" w:rsidP="00BD0999">
      <w:proofErr w:type="gramStart"/>
      <w:r>
        <w:t>Вот прямо сегодня, когда шел утром в офис, я осмысливал последнюю полученную вчера информацию, анализировал то, что сумел понять ранее и пришел к однозначному выводу, что б</w:t>
      </w:r>
      <w:r w:rsidRPr="00BD0999">
        <w:rPr>
          <w:b/>
          <w:i/>
        </w:rPr>
        <w:t>о</w:t>
      </w:r>
      <w:r>
        <w:t>льшая часть результатов моих исследований, является мусором, который выбрасывать нет смысла, но еще меньше смысла в том, чтобы тащить этот мусор в будущее.</w:t>
      </w:r>
      <w:proofErr w:type="gramEnd"/>
    </w:p>
    <w:p w:rsidR="00BD0999" w:rsidRDefault="00BD0999" w:rsidP="00BD0999"/>
    <w:p w:rsidR="00BD0999" w:rsidRDefault="00BD0999" w:rsidP="00BD0999">
      <w:r>
        <w:t>Самой сложной работой, которую мне доводилось делать за все время исследований и раб</w:t>
      </w:r>
      <w:r>
        <w:t>о</w:t>
      </w:r>
      <w:r>
        <w:t>ты над книгами, оказалось написание вот этого введения. Я в полном замешательстве</w:t>
      </w:r>
      <w:r w:rsidR="00470390">
        <w:t>,</w:t>
      </w:r>
      <w:r>
        <w:t xml:space="preserve"> о чем т</w:t>
      </w:r>
      <w:r>
        <w:t>а</w:t>
      </w:r>
      <w:r>
        <w:t>ком самом главном здесь писать, на что обратить внимание таких разных и непохожих друг на друга читателей.</w:t>
      </w:r>
    </w:p>
    <w:p w:rsidR="00BD0999" w:rsidRDefault="00470390" w:rsidP="00BD0999">
      <w:r>
        <w:t>Как написать введение, чтобы заинтересовать наибольшее количество людей, проявляющих интерес к исследовательской работе, или хотя бы к результатам чужих исследований.</w:t>
      </w:r>
    </w:p>
    <w:p w:rsidR="00470390" w:rsidRDefault="00470390" w:rsidP="00BD0999"/>
    <w:p w:rsidR="00470390" w:rsidRDefault="00470390" w:rsidP="00BD0999">
      <w:r>
        <w:t>Сегодня утром по пути в офис я увидел очень важную и очень значительную для всех нас тему, о которой я до сегодняшнего дня даже и не задумывался. Получается, что моя писател</w:t>
      </w:r>
      <w:r>
        <w:t>ь</w:t>
      </w:r>
      <w:r>
        <w:t>ская и исследовательская работа еще только начинается по настоящему, а все, что было мною сделано ранее, все это было лишь подготовительной группой в детском саду.</w:t>
      </w:r>
    </w:p>
    <w:p w:rsidR="00470390" w:rsidRDefault="00470390" w:rsidP="00BD0999">
      <w:r>
        <w:t>Первые книги писались с мыслью о том, что я излагаю то, как устроено мироздание.</w:t>
      </w:r>
    </w:p>
    <w:p w:rsidR="00470390" w:rsidRDefault="00470390" w:rsidP="00BD0999">
      <w:r>
        <w:t>Последняя девятая книга и особенно вот это введение пишется с мыслью о том, что я опис</w:t>
      </w:r>
      <w:r>
        <w:t>ы</w:t>
      </w:r>
      <w:r>
        <w:t>ваю лишь собственную точку зрения на то, как устроено мироздание.</w:t>
      </w:r>
    </w:p>
    <w:p w:rsidR="00470390" w:rsidRDefault="00470390" w:rsidP="00BD0999">
      <w:r>
        <w:t>Я особо обращаю внимание читателей на данное обстоятельство.</w:t>
      </w:r>
    </w:p>
    <w:p w:rsidR="00470390" w:rsidRDefault="00470390" w:rsidP="00BD0999">
      <w:r>
        <w:t>Постарайтесь понять разницу между описанием устройства мироздания, человека и между описанием личной точки зрения на эти вопросы.</w:t>
      </w:r>
    </w:p>
    <w:p w:rsidR="00470390" w:rsidRDefault="00470390" w:rsidP="00BD0999">
      <w:r>
        <w:t>За прошедшие годы я изменил свое отношение к своим текстам. Если раньше в них я закл</w:t>
      </w:r>
      <w:r>
        <w:t>а</w:t>
      </w:r>
      <w:r>
        <w:t>дывал описание мироздания, полагая, что это истина в последней инстанции, то теперь я оп</w:t>
      </w:r>
      <w:r>
        <w:t>и</w:t>
      </w:r>
      <w:r>
        <w:t>сываю свою личную точку зрения, которая может быть точно так же далека от истины, как и многие другие точки зрения многих других людей.</w:t>
      </w:r>
    </w:p>
    <w:p w:rsidR="00470390" w:rsidRDefault="00470390" w:rsidP="00BD0999"/>
    <w:p w:rsidR="00470390" w:rsidRDefault="00470390" w:rsidP="00BD0999">
      <w:r>
        <w:t>Я сам не верю в то, о чем рассказываю читателям, ибо очень сложно во все это поверить.</w:t>
      </w:r>
    </w:p>
    <w:p w:rsidR="00470390" w:rsidRDefault="00470390" w:rsidP="00BD0999">
      <w:r>
        <w:lastRenderedPageBreak/>
        <w:t>Но я вынужден смириться с тем, что приходится описывать, потому что факты вещь упр</w:t>
      </w:r>
      <w:r>
        <w:t>я</w:t>
      </w:r>
      <w:r>
        <w:t>мая. Именно наблюдаемые и анализируемые факты принуждают меня согласиться с тем, что мои описания на сегодняшний день являются самыми правильными.</w:t>
      </w:r>
    </w:p>
    <w:p w:rsidR="00470390" w:rsidRDefault="00470390" w:rsidP="00BD0999">
      <w:r>
        <w:t>Факты вещь упрямая</w:t>
      </w:r>
      <w:r w:rsidR="00A70EC0">
        <w:t>, они не оставляют иного выбора, они не позволяют мне делать иные выводы, кроме тех, которые я делаю и которые описываю в своих книгах.</w:t>
      </w:r>
    </w:p>
    <w:p w:rsidR="00A70EC0" w:rsidRDefault="00A70EC0" w:rsidP="00A70EC0">
      <w:pPr>
        <w:pStyle w:val="1"/>
        <w:pageBreakBefore w:val="0"/>
        <w:ind w:left="300" w:hanging="300"/>
        <w:jc w:val="left"/>
      </w:pPr>
      <w:bookmarkStart w:id="12" w:name="_Toc336686636"/>
      <w:r>
        <w:t>Высшие управляющие принципы в мироздании.</w:t>
      </w:r>
      <w:bookmarkEnd w:id="12"/>
    </w:p>
    <w:p w:rsidR="00A70EC0" w:rsidRDefault="00A70EC0" w:rsidP="00A70EC0">
      <w:r>
        <w:t>Люди, это самые большие мечтатели.</w:t>
      </w:r>
    </w:p>
    <w:p w:rsidR="00A70EC0" w:rsidRDefault="00A70EC0" w:rsidP="00A70EC0">
      <w:r>
        <w:t xml:space="preserve">Люди </w:t>
      </w:r>
      <w:proofErr w:type="gramStart"/>
      <w:r>
        <w:t>мечтают</w:t>
      </w:r>
      <w:proofErr w:type="gramEnd"/>
      <w:r>
        <w:t xml:space="preserve"> и свои мечты преподносят как реальность.</w:t>
      </w:r>
    </w:p>
    <w:p w:rsidR="00A70EC0" w:rsidRDefault="00A70EC0" w:rsidP="00A70EC0">
      <w:r>
        <w:t>Люди фантазируют и постепенно начинают верить в свои и в чужие фантазии.</w:t>
      </w:r>
    </w:p>
    <w:p w:rsidR="00A70EC0" w:rsidRDefault="00A70EC0" w:rsidP="00A70EC0">
      <w:r>
        <w:t>Люди склонны к тому, чтобы верой подменять истину. Если мол, верю, то значит это и есть истина.</w:t>
      </w:r>
    </w:p>
    <w:p w:rsidR="00BE7F64" w:rsidRPr="00BE7F64" w:rsidRDefault="00BE7F64" w:rsidP="00A70EC0">
      <w:pPr>
        <w:rPr>
          <w:b/>
        </w:rPr>
      </w:pPr>
      <w:r w:rsidRPr="00BE7F64">
        <w:rPr>
          <w:b/>
        </w:rPr>
        <w:t>Наиболее талантливые из людей, наблюдают, анализируют наблюдаемые факты, дел</w:t>
      </w:r>
      <w:r w:rsidRPr="00BE7F64">
        <w:rPr>
          <w:b/>
        </w:rPr>
        <w:t>а</w:t>
      </w:r>
      <w:r w:rsidRPr="00BE7F64">
        <w:rPr>
          <w:b/>
        </w:rPr>
        <w:t>ют выводы, но в силу того, что наблюдательные и аналитические возможности огранич</w:t>
      </w:r>
      <w:r w:rsidRPr="00BE7F64">
        <w:rPr>
          <w:b/>
        </w:rPr>
        <w:t>е</w:t>
      </w:r>
      <w:r w:rsidRPr="00BE7F64">
        <w:rPr>
          <w:b/>
        </w:rPr>
        <w:t>ны теми или иными рамками, получается полностью по Черномырдину: "Хотели как лучше, а получилось, как вчера".</w:t>
      </w:r>
    </w:p>
    <w:p w:rsidR="00A70EC0" w:rsidRDefault="00A70EC0" w:rsidP="00A70EC0"/>
    <w:p w:rsidR="00A70EC0" w:rsidRDefault="00A70EC0" w:rsidP="00A70EC0">
      <w:r>
        <w:t>В вопросе о высших управляющих принципах в неорганизованном космосе и в организова</w:t>
      </w:r>
      <w:r>
        <w:t>н</w:t>
      </w:r>
      <w:r>
        <w:t>ной части космоса, названной мною мирозданием, я исхожу из того, что я сам себе не верю.</w:t>
      </w:r>
    </w:p>
    <w:p w:rsidR="00A70EC0" w:rsidRDefault="00A70EC0" w:rsidP="00A70EC0">
      <w:r>
        <w:t>Я сам себе не верю, но вынужден соглашаться с результатами проведенных наблюдений, с результатами сделанного анализа.</w:t>
      </w:r>
    </w:p>
    <w:p w:rsidR="00A70EC0" w:rsidRDefault="00A70EC0" w:rsidP="00A70EC0">
      <w:r>
        <w:t xml:space="preserve">Все, что я описываю в своих текстах, </w:t>
      </w:r>
      <w:proofErr w:type="gramStart"/>
      <w:r>
        <w:t>все</w:t>
      </w:r>
      <w:proofErr w:type="gramEnd"/>
      <w:r>
        <w:t xml:space="preserve"> о чем я сам себе думаю, все это есть лишь результат моей мыслительной деятельности, но ни в коем случае не истинное отображение реальности.</w:t>
      </w:r>
    </w:p>
    <w:p w:rsidR="003B663E" w:rsidRDefault="003B663E" w:rsidP="00A70EC0">
      <w:r>
        <w:t>Я умышленно акцентирую внимание читателей на том, что все мои тексты содержат опис</w:t>
      </w:r>
      <w:r>
        <w:t>а</w:t>
      </w:r>
      <w:r>
        <w:t>ние того мировоззрения, которое я сумел к сегодняшнему дню сформировать. Это не истина в последней инстанции, это всего на всего описание моего мировоззрения и только.</w:t>
      </w:r>
    </w:p>
    <w:p w:rsidR="003B663E" w:rsidRDefault="003B663E" w:rsidP="00A70EC0">
      <w:r>
        <w:t>Данное обстоятельство очень и очень важно, именно поэтому я во введении очень напористо акцентирую внимание читателей на данном обстоятельстве.</w:t>
      </w:r>
    </w:p>
    <w:p w:rsidR="003B663E" w:rsidRDefault="003B663E" w:rsidP="00A70EC0"/>
    <w:p w:rsidR="003B663E" w:rsidRDefault="003B663E" w:rsidP="00A70EC0">
      <w:r>
        <w:t>Только теперь, когда я объяснил читателям, что содержится в моих текстах (очень надеюсь на то, что уже никто из читателей не пропустит сказанное мною), я могу продолжить работу над введением в Записки о мироздании.</w:t>
      </w:r>
    </w:p>
    <w:p w:rsidR="003B663E" w:rsidRDefault="00BE7F64" w:rsidP="00BE7F64">
      <w:pPr>
        <w:pStyle w:val="2"/>
      </w:pPr>
      <w:bookmarkStart w:id="13" w:name="_Toc336686637"/>
      <w:r>
        <w:t>Бог или высшие законы природы?</w:t>
      </w:r>
      <w:bookmarkEnd w:id="13"/>
    </w:p>
    <w:p w:rsidR="00BE7F64" w:rsidRDefault="00BE7F64" w:rsidP="00BE7F64">
      <w:r>
        <w:t>Когда я анализировал существующие человеческие представления о высших управляющих принципах в космосе и в мироздании, то вывод напрашивался сам собой:</w:t>
      </w:r>
    </w:p>
    <w:p w:rsidR="00BE7F64" w:rsidRDefault="00BE7F64" w:rsidP="00BE7F64">
      <w:r>
        <w:t>- Все существующие сегодня у людей представления о высших принципах управления в космосе и мироздании, опираются на ограниченные наблюдательные способности тех или иных групп людей, сторонников того или иного мировоззрения;</w:t>
      </w:r>
    </w:p>
    <w:p w:rsidR="00BE7F64" w:rsidRDefault="00BE7F64" w:rsidP="00BE7F64">
      <w:r>
        <w:t>- Фактически любые словесные символы, которые люди используют для обозначения вы</w:t>
      </w:r>
      <w:r>
        <w:t>с</w:t>
      </w:r>
      <w:r>
        <w:t>ших управляющих принципов, полностью взаимозаменяемые, универсальные, и все человеч</w:t>
      </w:r>
      <w:r>
        <w:t>е</w:t>
      </w:r>
      <w:r>
        <w:t>ские споры в этом вопросе сводятся к известной поговорке: "На вкус и цвет товарищей нет".</w:t>
      </w:r>
    </w:p>
    <w:p w:rsidR="00BE7F64" w:rsidRDefault="00BE7F64" w:rsidP="00BE7F64"/>
    <w:p w:rsidR="00BE7F64" w:rsidRDefault="00BE7F64" w:rsidP="00BE7F64">
      <w:r>
        <w:t>В Записках о мироздании я излагаю свою точку зрения на суть и смысл высших управля</w:t>
      </w:r>
      <w:r>
        <w:t>ю</w:t>
      </w:r>
      <w:r>
        <w:t>щих принципов, на Бога, на законы природы, но выносить этот вопрос во введение считаю не нужным и не рациональным. У людей много других намного более важных задач, чем пустые беспочвенные и безосновательные препирательства на тему о том, кому</w:t>
      </w:r>
      <w:r w:rsidR="002768D6">
        <w:t>,</w:t>
      </w:r>
      <w:r>
        <w:t xml:space="preserve"> что больше нравится.</w:t>
      </w:r>
    </w:p>
    <w:p w:rsidR="002768D6" w:rsidRDefault="002768D6" w:rsidP="002768D6">
      <w:pPr>
        <w:pStyle w:val="2"/>
      </w:pPr>
      <w:bookmarkStart w:id="14" w:name="_Toc336686638"/>
      <w:r>
        <w:t>Сотворена ли жизнь или возникла случайно?</w:t>
      </w:r>
      <w:bookmarkEnd w:id="14"/>
    </w:p>
    <w:p w:rsidR="002768D6" w:rsidRDefault="002768D6" w:rsidP="00BE7F64">
      <w:r>
        <w:t>Если говорить о жизни вообще, то я убежден в том, что жизнь возникла в результате случая. Как, когда, это произошло, для меня полная загадка, знаю одно, что жизнь зародилась так да</w:t>
      </w:r>
      <w:r>
        <w:t>в</w:t>
      </w:r>
      <w:r>
        <w:t>но, что мысли о вечности Бога вполне можно признать почти истиной.</w:t>
      </w:r>
    </w:p>
    <w:p w:rsidR="002768D6" w:rsidRDefault="002768D6" w:rsidP="00BE7F64">
      <w:r>
        <w:lastRenderedPageBreak/>
        <w:t>Из чего зародилась жизнь?</w:t>
      </w:r>
    </w:p>
    <w:p w:rsidR="002768D6" w:rsidRDefault="002768D6" w:rsidP="00BE7F64">
      <w:r>
        <w:t>Жизнь зародилась из мертвой неорганизованной материи в результате абсолютно неизвес</w:t>
      </w:r>
      <w:r>
        <w:t>т</w:t>
      </w:r>
      <w:r>
        <w:t>ных людям процессов, это случилось так давно, что утверждения монотеистических религий о вечности Бога есть почти истина.</w:t>
      </w:r>
    </w:p>
    <w:p w:rsidR="002768D6" w:rsidRDefault="002768D6" w:rsidP="00BE7F64">
      <w:r>
        <w:t>Жизнь зародилась тогда, когда еще и в помине не было ни Солнечной планетарной системы, ни нашей галактики, на нашей вселенной.</w:t>
      </w:r>
    </w:p>
    <w:p w:rsidR="002768D6" w:rsidRDefault="002768D6" w:rsidP="00BE7F64">
      <w:r>
        <w:t>Сколько прошло времени с момента зарождения жизни в космосе мне не известно, более т</w:t>
      </w:r>
      <w:r>
        <w:t>о</w:t>
      </w:r>
      <w:r>
        <w:t xml:space="preserve">го, я полагаю, что это произошло так давно, что мы </w:t>
      </w:r>
      <w:proofErr w:type="gramStart"/>
      <w:r>
        <w:t>можем</w:t>
      </w:r>
      <w:proofErr w:type="gramEnd"/>
      <w:r>
        <w:t xml:space="preserve"> смело употреблять словесный си</w:t>
      </w:r>
      <w:r>
        <w:t>м</w:t>
      </w:r>
      <w:r>
        <w:t>вол "вечно".</w:t>
      </w:r>
    </w:p>
    <w:p w:rsidR="002768D6" w:rsidRDefault="002768D6" w:rsidP="00BE7F64"/>
    <w:p w:rsidR="002768D6" w:rsidRDefault="002768D6" w:rsidP="00BE7F64">
      <w:r>
        <w:t>Согласно моему сегодняшнему мировоззрению жизнь на планете Земля появилась в след</w:t>
      </w:r>
      <w:r>
        <w:t>у</w:t>
      </w:r>
      <w:r>
        <w:t>ющем порядке.</w:t>
      </w:r>
    </w:p>
    <w:p w:rsidR="002768D6" w:rsidRDefault="002768D6" w:rsidP="00BE7F64">
      <w:r>
        <w:t>Высшие живые существа (читайте Бог), замыслили создать организованный оазис для уск</w:t>
      </w:r>
      <w:r>
        <w:t>о</w:t>
      </w:r>
      <w:r>
        <w:t>ренного взращивания своего потомства</w:t>
      </w:r>
      <w:r w:rsidR="00FE0A56">
        <w:t>. С этой целью было выбрано место на просторах орг</w:t>
      </w:r>
      <w:r w:rsidR="00FE0A56">
        <w:t>а</w:t>
      </w:r>
      <w:r w:rsidR="00FE0A56">
        <w:t xml:space="preserve">низованного космоса (читайте мироздание), где была создана наша галактика, была создана Солнечная планетарная система, была создана </w:t>
      </w:r>
      <w:proofErr w:type="gramStart"/>
      <w:r w:rsidR="00FE0A56">
        <w:t>планета</w:t>
      </w:r>
      <w:proofErr w:type="gramEnd"/>
      <w:r w:rsidR="00FE0A56">
        <w:t xml:space="preserve"> Земля, были созданы согласно заранее составленному плану все необходимые условия для планомерного ускоренного взращивания живых существ на планете Земля.</w:t>
      </w:r>
    </w:p>
    <w:p w:rsidR="00FE0A56" w:rsidRDefault="00FE0A56" w:rsidP="00BE7F64">
      <w:r>
        <w:t>Сотворение галактики, Солнца и Земли происходило с учетом полного знания самых сло</w:t>
      </w:r>
      <w:r>
        <w:t>ж</w:t>
      </w:r>
      <w:r>
        <w:t>нейших законов природы. Это не было сотворение с помощью мистического божьего духа. Это была спланированная акция, продуманная до самых мелких мелочей.</w:t>
      </w:r>
    </w:p>
    <w:p w:rsidR="00FE0A56" w:rsidRDefault="00FE0A56" w:rsidP="00BE7F64">
      <w:r>
        <w:t>Планета Земля с населяющими ее людьми, не является первой и единственной. До Земли уже было бессчетное количество подобных планетарных цивилизаций. Сотворение Земли и людей есть часть эволюционных процессов, которые формируются и протекают путем осмысленного сочетания двух вещей:</w:t>
      </w:r>
    </w:p>
    <w:p w:rsidR="00FE0A56" w:rsidRDefault="00FE0A56" w:rsidP="00BE7F64">
      <w:r>
        <w:t>- высшее знание высших законов природы;</w:t>
      </w:r>
    </w:p>
    <w:p w:rsidR="00FE0A56" w:rsidRDefault="00FE0A56" w:rsidP="00BE7F64">
      <w:r>
        <w:t xml:space="preserve">- созидательная деятельность </w:t>
      </w:r>
      <w:proofErr w:type="gramStart"/>
      <w:r>
        <w:t>в высшей степени совершенных</w:t>
      </w:r>
      <w:proofErr w:type="gramEnd"/>
      <w:r>
        <w:t xml:space="preserve"> мыслящих живых существ.</w:t>
      </w:r>
    </w:p>
    <w:p w:rsidR="00FE0A56" w:rsidRDefault="00FE0A56" w:rsidP="00FE0A56">
      <w:pPr>
        <w:pStyle w:val="2"/>
      </w:pPr>
      <w:bookmarkStart w:id="15" w:name="_Toc336686639"/>
      <w:r>
        <w:t>Цель жизни человека на Земле.</w:t>
      </w:r>
      <w:bookmarkEnd w:id="15"/>
    </w:p>
    <w:p w:rsidR="00FE0A56" w:rsidRDefault="00FE0A56" w:rsidP="00FE0A56">
      <w:r>
        <w:t>Человек живет на планете Земля для того, чтобы пройти ускоренный путь развития и сове</w:t>
      </w:r>
      <w:r>
        <w:t>р</w:t>
      </w:r>
      <w:r>
        <w:t>шенствования до максимально высоко возможного уровня его наблюдательных, мыслительных и морально-этических способностей.</w:t>
      </w:r>
    </w:p>
    <w:p w:rsidR="00FE0A56" w:rsidRDefault="00FE0A56" w:rsidP="00FE0A56">
      <w:r>
        <w:t>Человек, это одна из фаз жизни живого существа, названного мною душой.</w:t>
      </w:r>
    </w:p>
    <w:p w:rsidR="00FE0A56" w:rsidRDefault="00FE0A56" w:rsidP="00FE0A56">
      <w:r>
        <w:t>Словесный символ "душа" я заимствовал в религиях и эзотерике, поскольку он мне показа</w:t>
      </w:r>
      <w:r>
        <w:t>л</w:t>
      </w:r>
      <w:r>
        <w:t>ся самым подходящим.</w:t>
      </w:r>
    </w:p>
    <w:p w:rsidR="00FE0A56" w:rsidRDefault="0085037A" w:rsidP="00FE0A56">
      <w:r>
        <w:t>Душа живет и развивается.</w:t>
      </w:r>
    </w:p>
    <w:p w:rsidR="0085037A" w:rsidRDefault="0085037A" w:rsidP="00FE0A56">
      <w:r>
        <w:t>Жизнь души протекает циклически. Каждый цикл жизни души состоит из двух фаз:</w:t>
      </w:r>
    </w:p>
    <w:p w:rsidR="0085037A" w:rsidRDefault="0085037A" w:rsidP="00FE0A56">
      <w:r>
        <w:t>- жизнь души без наличия внутри нее физического тела;</w:t>
      </w:r>
    </w:p>
    <w:p w:rsidR="0085037A" w:rsidRDefault="0085037A" w:rsidP="00FE0A56">
      <w:r>
        <w:t>- жизнь души при наличии внутри нее того, что мы сегодня называем физическим телом.</w:t>
      </w:r>
    </w:p>
    <w:p w:rsidR="0085037A" w:rsidRDefault="0085037A" w:rsidP="00FE0A56">
      <w:r>
        <w:t>Сейчас я описываю очень упрощенно, в Записках о мироздании все это описывается более подробно.</w:t>
      </w:r>
    </w:p>
    <w:p w:rsidR="0085037A" w:rsidRDefault="0085037A" w:rsidP="00FE0A56">
      <w:r>
        <w:t>Душа проживает жизнь в два этапа:</w:t>
      </w:r>
    </w:p>
    <w:p w:rsidR="0085037A" w:rsidRDefault="0085037A" w:rsidP="00FE0A56">
      <w:r>
        <w:t>- когда внутри нее циклически появляются физические тела животных;</w:t>
      </w:r>
    </w:p>
    <w:p w:rsidR="0085037A" w:rsidRDefault="0085037A" w:rsidP="00FE0A56">
      <w:r>
        <w:t>- когда внутри нее циклически появляются физические тела людей.</w:t>
      </w:r>
    </w:p>
    <w:p w:rsidR="0085037A" w:rsidRDefault="0085037A" w:rsidP="00FE0A56"/>
    <w:p w:rsidR="00564CE5" w:rsidRDefault="00564CE5" w:rsidP="00FE0A56">
      <w:r>
        <w:t xml:space="preserve">Душа является "составным" живым существом, которое слагается (как конструктор) из более простых живых существ: джив, </w:t>
      </w:r>
      <w:proofErr w:type="gramStart"/>
      <w:r>
        <w:t>атм</w:t>
      </w:r>
      <w:proofErr w:type="gramEnd"/>
      <w:r>
        <w:t>, монад.</w:t>
      </w:r>
    </w:p>
    <w:p w:rsidR="00564CE5" w:rsidRDefault="00564CE5" w:rsidP="00FE0A56">
      <w:r>
        <w:t>Душа, это "почти" заключительная форма жизни, которая еще не способна к самостоятел</w:t>
      </w:r>
      <w:r>
        <w:t>ь</w:t>
      </w:r>
      <w:r>
        <w:t>ному мышлению, но в ней уже заложены все потенции к тому, что я обозначил словесным си</w:t>
      </w:r>
      <w:r>
        <w:t>м</w:t>
      </w:r>
      <w:r>
        <w:t>волом "Самостоятельное мышление".</w:t>
      </w:r>
    </w:p>
    <w:p w:rsidR="00564CE5" w:rsidRDefault="00564CE5" w:rsidP="00FE0A56">
      <w:r>
        <w:t>Заключительной и завершающей формой жизни является живое существо, которое я назвал "Нур". Именно нур способен обладать тем, что я назвал самостоятельным мышлением.</w:t>
      </w:r>
    </w:p>
    <w:p w:rsidR="00564CE5" w:rsidRDefault="00564CE5" w:rsidP="00FE0A56"/>
    <w:p w:rsidR="00564CE5" w:rsidRDefault="00564CE5" w:rsidP="00FE0A56">
      <w:r>
        <w:lastRenderedPageBreak/>
        <w:t>Нур является почти полной аналогией души в части ее физического устройства.</w:t>
      </w:r>
    </w:p>
    <w:p w:rsidR="00564CE5" w:rsidRDefault="00564CE5" w:rsidP="00FE0A56">
      <w:r>
        <w:t>Из человеческой формы души могут быть образованы нуры с просчитанной заранее степ</w:t>
      </w:r>
      <w:r>
        <w:t>е</w:t>
      </w:r>
      <w:r>
        <w:t>нью вероятности.</w:t>
      </w:r>
    </w:p>
    <w:p w:rsidR="00564CE5" w:rsidRDefault="00564CE5" w:rsidP="00FE0A56">
      <w:r>
        <w:t xml:space="preserve">Ни из каких иных форм жизни ничего подобного образоваться не может, только </w:t>
      </w:r>
      <w:proofErr w:type="gramStart"/>
      <w:r>
        <w:t>из</w:t>
      </w:r>
      <w:proofErr w:type="gramEnd"/>
      <w:r>
        <w:t xml:space="preserve"> человеч</w:t>
      </w:r>
      <w:r>
        <w:t>е</w:t>
      </w:r>
      <w:r>
        <w:t>ской микровселенной. Из человеческой формы жизни души могут быть образованы нуры двух типов:</w:t>
      </w:r>
    </w:p>
    <w:p w:rsidR="00564CE5" w:rsidRDefault="00564CE5" w:rsidP="00FE0A56">
      <w:r>
        <w:t>- те, которые с определенной степенью вероятности приобретают способность мыслить с</w:t>
      </w:r>
      <w:r>
        <w:t>а</w:t>
      </w:r>
      <w:r>
        <w:t>мостоятельно;</w:t>
      </w:r>
    </w:p>
    <w:p w:rsidR="00564CE5" w:rsidRDefault="00564CE5" w:rsidP="00FE0A56">
      <w:r>
        <w:t>- те, которые не приобрели способность к самостоятельному мышлению.</w:t>
      </w:r>
    </w:p>
    <w:p w:rsidR="00564CE5" w:rsidRDefault="00564CE5" w:rsidP="00FE0A56"/>
    <w:p w:rsidR="00564CE5" w:rsidRDefault="00564CE5" w:rsidP="00FE0A56">
      <w:r>
        <w:t>Нуры, которые "пробудились" к самостоятельному мышлению, продолжают эволюционир</w:t>
      </w:r>
      <w:r>
        <w:t>о</w:t>
      </w:r>
      <w:r>
        <w:t xml:space="preserve">вать, но их физический "скелет" уже не претерпевает никаких серьезных трансформаций. </w:t>
      </w:r>
      <w:proofErr w:type="gramStart"/>
      <w:r>
        <w:t>Эв</w:t>
      </w:r>
      <w:r>
        <w:t>о</w:t>
      </w:r>
      <w:r>
        <w:t>люция мыслящего нура сопровождается лишь наращиванием ментальных тканей на теперь уже неизменном "скелете".</w:t>
      </w:r>
      <w:proofErr w:type="gramEnd"/>
    </w:p>
    <w:p w:rsidR="00564CE5" w:rsidRDefault="00564CE5" w:rsidP="00FE0A56">
      <w:proofErr w:type="gramStart"/>
      <w:r>
        <w:t xml:space="preserve">Нуры, которые "не пробудились" к самостоятельному мышлению используются </w:t>
      </w:r>
      <w:r w:rsidR="00241FB0">
        <w:t>для постр</w:t>
      </w:r>
      <w:r w:rsidR="00241FB0">
        <w:t>о</w:t>
      </w:r>
      <w:r w:rsidR="00241FB0">
        <w:t>ения уникального механизма, наличие которого давно замечено многими исследователями в различных мировоззренческих системах.</w:t>
      </w:r>
      <w:proofErr w:type="gramEnd"/>
      <w:r w:rsidR="00241FB0">
        <w:t xml:space="preserve"> Этот механизм в различных мировоззрениях обозн</w:t>
      </w:r>
      <w:r w:rsidR="00241FB0">
        <w:t>а</w:t>
      </w:r>
      <w:r w:rsidR="00241FB0">
        <w:t>чается различными словесными символами:</w:t>
      </w:r>
    </w:p>
    <w:p w:rsidR="00241FB0" w:rsidRDefault="00241FB0" w:rsidP="00FE0A56">
      <w:r>
        <w:t>- Бог;</w:t>
      </w:r>
    </w:p>
    <w:p w:rsidR="00241FB0" w:rsidRDefault="00241FB0" w:rsidP="00FE0A56">
      <w:r>
        <w:t>- Абсолют;</w:t>
      </w:r>
    </w:p>
    <w:p w:rsidR="00241FB0" w:rsidRDefault="00241FB0" w:rsidP="00FE0A56">
      <w:r>
        <w:t>- Акаша;</w:t>
      </w:r>
    </w:p>
    <w:p w:rsidR="00241FB0" w:rsidRDefault="00241FB0" w:rsidP="00FE0A56">
      <w:r>
        <w:t>- Оум;</w:t>
      </w:r>
    </w:p>
    <w:p w:rsidR="00241FB0" w:rsidRDefault="00241FB0" w:rsidP="00FE0A56">
      <w:r>
        <w:t>- Великий Предел;</w:t>
      </w:r>
    </w:p>
    <w:p w:rsidR="00241FB0" w:rsidRDefault="00241FB0" w:rsidP="00FE0A56">
      <w:r>
        <w:t>- Дьявол;</w:t>
      </w:r>
    </w:p>
    <w:p w:rsidR="00241FB0" w:rsidRDefault="00241FB0" w:rsidP="00FE0A56">
      <w:r>
        <w:t>- Матрица;</w:t>
      </w:r>
    </w:p>
    <w:p w:rsidR="00241FB0" w:rsidRDefault="00241FB0" w:rsidP="00FE0A56">
      <w:r>
        <w:t>- и т.д.</w:t>
      </w:r>
    </w:p>
    <w:p w:rsidR="00241FB0" w:rsidRDefault="00241FB0" w:rsidP="00FE0A56"/>
    <w:p w:rsidR="00241FB0" w:rsidRDefault="00241FB0" w:rsidP="00FE0A56">
      <w:r>
        <w:t xml:space="preserve">Устройство планетарных матриц таково, что в ней имеется </w:t>
      </w:r>
      <w:proofErr w:type="gramStart"/>
      <w:r>
        <w:t>центральный</w:t>
      </w:r>
      <w:proofErr w:type="gramEnd"/>
      <w:r>
        <w:t xml:space="preserve"> нур, нечто вроде центра конденсации, нечто вроде центрального пункта управления. Именно этот нур в разли</w:t>
      </w:r>
      <w:r>
        <w:t>ч</w:t>
      </w:r>
      <w:r>
        <w:t>ных монотеистических религиях называется Единым Живым Богом:</w:t>
      </w:r>
    </w:p>
    <w:p w:rsidR="00241FB0" w:rsidRDefault="00241FB0" w:rsidP="00FE0A56">
      <w:r>
        <w:t>- Кришна;</w:t>
      </w:r>
    </w:p>
    <w:p w:rsidR="00241FB0" w:rsidRDefault="00241FB0" w:rsidP="00FE0A56">
      <w:r>
        <w:t>- Вседержитель;</w:t>
      </w:r>
    </w:p>
    <w:p w:rsidR="00241FB0" w:rsidRDefault="00241FB0" w:rsidP="00FE0A56">
      <w:r>
        <w:t>- Аллах;</w:t>
      </w:r>
    </w:p>
    <w:p w:rsidR="00241FB0" w:rsidRDefault="00241FB0" w:rsidP="00FE0A56">
      <w:r>
        <w:t>- Иегова;</w:t>
      </w:r>
    </w:p>
    <w:p w:rsidR="00241FB0" w:rsidRDefault="00241FB0" w:rsidP="00FE0A56">
      <w:r>
        <w:t>- Демиург;</w:t>
      </w:r>
    </w:p>
    <w:p w:rsidR="00241FB0" w:rsidRDefault="00241FB0" w:rsidP="00FE0A56">
      <w:r>
        <w:t>- Бог Солнца;</w:t>
      </w:r>
    </w:p>
    <w:p w:rsidR="00241FB0" w:rsidRDefault="00241FB0" w:rsidP="00FE0A56">
      <w:r>
        <w:t>- Один;</w:t>
      </w:r>
    </w:p>
    <w:p w:rsidR="00241FB0" w:rsidRDefault="00241FB0" w:rsidP="00FE0A56">
      <w:r>
        <w:t>- и т.д. и т.п.</w:t>
      </w:r>
    </w:p>
    <w:p w:rsidR="00241FB0" w:rsidRDefault="00241FB0" w:rsidP="00FE0A56"/>
    <w:p w:rsidR="00241FB0" w:rsidRDefault="00241FB0" w:rsidP="00FE0A56">
      <w:r>
        <w:t>Люди на Земле еще не способны к самостоятельному мышлению. Даже те, которые вроде бы и почти пробудились, все равно мыслят и поступают под тотальным управлением матрицы.</w:t>
      </w:r>
      <w:r w:rsidR="00683B07">
        <w:t xml:space="preserve"> Я не являюсь исключением из общего правила.</w:t>
      </w:r>
    </w:p>
    <w:p w:rsidR="00241FB0" w:rsidRDefault="00241FB0" w:rsidP="00241FB0">
      <w:pPr>
        <w:pStyle w:val="1"/>
        <w:pageBreakBefore w:val="0"/>
        <w:ind w:left="300" w:hanging="300"/>
        <w:jc w:val="left"/>
      </w:pPr>
      <w:bookmarkStart w:id="16" w:name="_Toc336686640"/>
      <w:r>
        <w:t>Управление жизнью в Солнечной планетарной системе.</w:t>
      </w:r>
      <w:bookmarkEnd w:id="16"/>
    </w:p>
    <w:p w:rsidR="00241FB0" w:rsidRDefault="00B77DFA" w:rsidP="00241FB0">
      <w:r>
        <w:t xml:space="preserve">Я умышленно не написал заголовок "Управление жизнью на планете Земля" ибо </w:t>
      </w:r>
      <w:r w:rsidR="004D092D">
        <w:t>следует г</w:t>
      </w:r>
      <w:r w:rsidR="004D092D">
        <w:t>о</w:t>
      </w:r>
      <w:r w:rsidR="004D092D">
        <w:t>ворить о планетарной человеческой цивилизации, а не о земной. На планете Земля, находятся лишь те души, которые имеют физические тела, все остальные души распределяются по всему объему планетарной матрицы.</w:t>
      </w:r>
    </w:p>
    <w:p w:rsidR="00362033" w:rsidRDefault="00362033" w:rsidP="00241FB0">
      <w:r>
        <w:t>Размеры Солнечной планетарной матрицы значительно больше размеров того, что в мир</w:t>
      </w:r>
      <w:r>
        <w:t>о</w:t>
      </w:r>
      <w:r>
        <w:t>воззрении техно называется Солнечной планетарной системой.</w:t>
      </w:r>
    </w:p>
    <w:p w:rsidR="004D092D" w:rsidRDefault="004D092D" w:rsidP="00241FB0">
      <w:r>
        <w:t>Планетарная система, это и есть планетарная матрица, т.е. единый фактически неделимый объект в пространстве, внутри которого происходит управляемый процесс взращивания сам</w:t>
      </w:r>
      <w:r>
        <w:t>о</w:t>
      </w:r>
      <w:r>
        <w:t xml:space="preserve">стоятельно </w:t>
      </w:r>
      <w:proofErr w:type="gramStart"/>
      <w:r>
        <w:t>мыслящих</w:t>
      </w:r>
      <w:proofErr w:type="gramEnd"/>
      <w:r>
        <w:t xml:space="preserve"> нуров.</w:t>
      </w:r>
    </w:p>
    <w:p w:rsidR="004D092D" w:rsidRDefault="004D092D" w:rsidP="00241FB0"/>
    <w:p w:rsidR="004D092D" w:rsidRDefault="004D092D" w:rsidP="00241FB0">
      <w:r>
        <w:t>Я различаю три вида матриц, которые организованы в единую систему (организованная вс</w:t>
      </w:r>
      <w:r>
        <w:t>е</w:t>
      </w:r>
      <w:r>
        <w:t>ленная, или организованное мироздание) согласно принципу вложенных и параллельных м</w:t>
      </w:r>
      <w:r>
        <w:t>и</w:t>
      </w:r>
      <w:r>
        <w:t>ров:</w:t>
      </w:r>
    </w:p>
    <w:p w:rsidR="004D092D" w:rsidRDefault="004D092D" w:rsidP="00241FB0">
      <w:r>
        <w:t>- матрица планетарная;</w:t>
      </w:r>
    </w:p>
    <w:p w:rsidR="004D092D" w:rsidRDefault="004D092D" w:rsidP="00241FB0">
      <w:r>
        <w:t>- матрица галактическая;</w:t>
      </w:r>
    </w:p>
    <w:p w:rsidR="004D092D" w:rsidRDefault="004D092D" w:rsidP="00241FB0">
      <w:r>
        <w:t>- матрица вселенной.</w:t>
      </w:r>
    </w:p>
    <w:p w:rsidR="004D092D" w:rsidRDefault="004D092D" w:rsidP="00241FB0">
      <w:r>
        <w:t xml:space="preserve">Любая матрица слагается из не </w:t>
      </w:r>
      <w:proofErr w:type="gramStart"/>
      <w:r>
        <w:t>способных</w:t>
      </w:r>
      <w:proofErr w:type="gramEnd"/>
      <w:r>
        <w:t xml:space="preserve"> к самостоятельному мышлению нуров, облада</w:t>
      </w:r>
      <w:r>
        <w:t>ю</w:t>
      </w:r>
      <w:r>
        <w:t>щих теми или иными техническими характеристиками.</w:t>
      </w:r>
    </w:p>
    <w:p w:rsidR="004D092D" w:rsidRDefault="004D092D" w:rsidP="00241FB0"/>
    <w:p w:rsidR="004D092D" w:rsidRDefault="004D092D" w:rsidP="00241FB0">
      <w:r>
        <w:t>Высшие живые в полной мере самостоятельно и независимо мыслящие живые существа сп</w:t>
      </w:r>
      <w:r>
        <w:t>о</w:t>
      </w:r>
      <w:r>
        <w:t>собны жить, как внутри любой матрицы, так и за ее пределами. Я предпочитаю именно это с</w:t>
      </w:r>
      <w:r>
        <w:t>о</w:t>
      </w:r>
      <w:r>
        <w:t>дружество высших живых существ, организованное на принципах коммунистической общины, называть Богом. Хотя конечно, в данном случае словесный символ Бог я использую лишь для того, чтобы обеспечить связь моего мировоззрения с религиозными и эзотерическими мирово</w:t>
      </w:r>
      <w:r>
        <w:t>з</w:t>
      </w:r>
      <w:r>
        <w:t>зрениями.</w:t>
      </w:r>
    </w:p>
    <w:p w:rsidR="004D092D" w:rsidRDefault="004D092D" w:rsidP="00241FB0">
      <w:r>
        <w:t>Ведь слово и понятие Бог заложено в программы матрицы умышленно, дабы создать условия в человеческой цивилизации для пробуждения нуров к самостоятельному мышлению путем принуждения к тяжелейшим переживаниям, поискам, борьбе и т.д.</w:t>
      </w:r>
    </w:p>
    <w:p w:rsidR="00362033" w:rsidRDefault="00362033" w:rsidP="00241FB0"/>
    <w:p w:rsidR="00362033" w:rsidRDefault="00362033" w:rsidP="00241FB0">
      <w:r>
        <w:t>Любая матрица, в том числе и наша Солнечная, состоит из трех частей (систем, механизмов, блоков):</w:t>
      </w:r>
    </w:p>
    <w:p w:rsidR="00362033" w:rsidRDefault="00362033" w:rsidP="00241FB0">
      <w:r>
        <w:t>- система генерации и трансляции состояний;</w:t>
      </w:r>
    </w:p>
    <w:p w:rsidR="00362033" w:rsidRDefault="00362033" w:rsidP="00241FB0">
      <w:r>
        <w:t>- сис</w:t>
      </w:r>
      <w:r w:rsidR="00697146">
        <w:t>тема нуменов (комплекс программ-</w:t>
      </w:r>
      <w:r>
        <w:t>сценариев жизни живых существ);</w:t>
      </w:r>
    </w:p>
    <w:p w:rsidR="00362033" w:rsidRDefault="00362033" w:rsidP="00241FB0">
      <w:r>
        <w:t>- система</w:t>
      </w:r>
      <w:r w:rsidR="000979FA">
        <w:t xml:space="preserve"> управления развитием отдельных живых существ. (Система</w:t>
      </w:r>
      <w:r>
        <w:t xml:space="preserve"> индивидуального ра</w:t>
      </w:r>
      <w:r>
        <w:t>з</w:t>
      </w:r>
      <w:r>
        <w:t>вития живых существ</w:t>
      </w:r>
      <w:r w:rsidR="000979FA">
        <w:t>)</w:t>
      </w:r>
      <w:r>
        <w:t>.</w:t>
      </w:r>
    </w:p>
    <w:p w:rsidR="00362033" w:rsidRDefault="0071770E" w:rsidP="0071770E">
      <w:pPr>
        <w:pStyle w:val="1"/>
        <w:pageBreakBefore w:val="0"/>
        <w:ind w:left="300" w:hanging="300"/>
        <w:jc w:val="left"/>
      </w:pPr>
      <w:bookmarkStart w:id="17" w:name="_Toc336686641"/>
      <w:r>
        <w:t>Практические навыки наблюдения за матрицей.</w:t>
      </w:r>
      <w:bookmarkEnd w:id="17"/>
    </w:p>
    <w:p w:rsidR="0071770E" w:rsidRDefault="006D0897" w:rsidP="0071770E">
      <w:r>
        <w:t>Вообще-то здесь следует говорить не о наблюдении за матрицей, а лишь о наблюдениях за результатами работы матрицы.</w:t>
      </w:r>
    </w:p>
    <w:p w:rsidR="006D0897" w:rsidRDefault="006D0897" w:rsidP="0071770E">
      <w:r>
        <w:t xml:space="preserve">Тот факт, что я сумел увидеть внешний вид и </w:t>
      </w:r>
      <w:proofErr w:type="gramStart"/>
      <w:r>
        <w:t>основные принципы</w:t>
      </w:r>
      <w:proofErr w:type="gramEnd"/>
      <w:r>
        <w:t xml:space="preserve"> устройства матрицы, в</w:t>
      </w:r>
      <w:r>
        <w:t>ы</w:t>
      </w:r>
      <w:r>
        <w:t>зывает у меня очень много вопросов типа:</w:t>
      </w:r>
    </w:p>
    <w:p w:rsidR="006D0897" w:rsidRDefault="006D0897" w:rsidP="0071770E">
      <w:r>
        <w:t>- А что я, собственно говоря, сумел увидеть? Матрицу? Или это просто была картинка</w:t>
      </w:r>
      <w:r w:rsidR="00D33C18">
        <w:t xml:space="preserve"> оч</w:t>
      </w:r>
      <w:r w:rsidR="00D33C18">
        <w:t>е</w:t>
      </w:r>
      <w:r w:rsidR="00D33C18">
        <w:t>редного</w:t>
      </w:r>
      <w:r w:rsidR="004F2DF1">
        <w:t xml:space="preserve"> нечто, названного </w:t>
      </w:r>
      <w:r>
        <w:t xml:space="preserve"> матри</w:t>
      </w:r>
      <w:r w:rsidR="004F2DF1">
        <w:t>цей</w:t>
      </w:r>
      <w:r>
        <w:t>, показанная мне?</w:t>
      </w:r>
    </w:p>
    <w:p w:rsidR="006D0897" w:rsidRDefault="006D0897" w:rsidP="0071770E"/>
    <w:p w:rsidR="006D0897" w:rsidRDefault="006D0897" w:rsidP="0071770E">
      <w:r>
        <w:t>С незапамятных времен люди передают из поколения в поколение самые различные методы и практические навыки наблюдения за работой матрицы.</w:t>
      </w:r>
    </w:p>
    <w:p w:rsidR="006D0897" w:rsidRDefault="006D0897" w:rsidP="0071770E">
      <w:r>
        <w:t>Наиболее распространенные практические навыки, наблюдения за матрицей мы имеем в том, что обозначено словесным символом "Астрология".</w:t>
      </w:r>
    </w:p>
    <w:p w:rsidR="006D0897" w:rsidRDefault="006D0897" w:rsidP="0071770E">
      <w:r>
        <w:t xml:space="preserve">Астрологи обладают практическими навыками наблюдения за той частью матрицы, которую я назвал "Системой генерации и трансляции состояний". </w:t>
      </w:r>
      <w:proofErr w:type="gramStart"/>
      <w:r>
        <w:t>Одним из устройств трансляции сос</w:t>
      </w:r>
      <w:r w:rsidR="00683C2C">
        <w:t>т</w:t>
      </w:r>
      <w:r w:rsidR="00683C2C">
        <w:t>о</w:t>
      </w:r>
      <w:r w:rsidR="00683C2C">
        <w:t>яний, ближе всего расположенно</w:t>
      </w:r>
      <w:r>
        <w:t>м к душе, является физическое тело человека или животн</w:t>
      </w:r>
      <w:r>
        <w:t>о</w:t>
      </w:r>
      <w:r>
        <w:t>го.</w:t>
      </w:r>
      <w:proofErr w:type="gramEnd"/>
    </w:p>
    <w:p w:rsidR="006D0897" w:rsidRDefault="006D0897" w:rsidP="0071770E">
      <w:r>
        <w:t>В любых религиях имеются те или иные практические навыки наблюдения за двумя другими частями матрицы. Правда, в религиях говорится не о матрице, а чаще всего о Боге.</w:t>
      </w:r>
    </w:p>
    <w:p w:rsidR="006D0897" w:rsidRDefault="006D0897" w:rsidP="0071770E">
      <w:r>
        <w:t>В различных эзотерических мировоззрениях так же имеются различные практические нав</w:t>
      </w:r>
      <w:r>
        <w:t>ы</w:t>
      </w:r>
      <w:r>
        <w:t>ки наблюдения за теми или иными результатами работы всех трех частей матрицы.</w:t>
      </w:r>
    </w:p>
    <w:p w:rsidR="006D0897" w:rsidRDefault="006D0897" w:rsidP="0071770E">
      <w:r>
        <w:t>Сегодня мы можем обсуждать уровни совершенства и практической результативности тех или иных практических приемов, навыков, методов наблюдения за результатами работы тех или иных частей матрицы, которые имеются у сторонников тех или иных мировоззрений.</w:t>
      </w:r>
    </w:p>
    <w:p w:rsidR="004F2DF1" w:rsidRDefault="004F2DF1" w:rsidP="0071770E">
      <w:r>
        <w:t>Мне удалось не только проанализировать возможности тех или иных методик, но и на пра</w:t>
      </w:r>
      <w:r>
        <w:t>к</w:t>
      </w:r>
      <w:r>
        <w:t>тике опробовать большую их часть. В результате я предлагаю читателям свою собственную м</w:t>
      </w:r>
      <w:r>
        <w:t>е</w:t>
      </w:r>
      <w:r>
        <w:t>тодику практических наблюдений за работой всех трех частей матрицы.</w:t>
      </w:r>
      <w:r w:rsidR="008A6055">
        <w:t xml:space="preserve"> Методика описана в Записках о мироздании.</w:t>
      </w:r>
    </w:p>
    <w:p w:rsidR="004F2DF1" w:rsidRDefault="004F2DF1" w:rsidP="0071770E"/>
    <w:p w:rsidR="004F2DF1" w:rsidRDefault="004F2DF1" w:rsidP="0071770E">
      <w:r>
        <w:t>Легче всего наблюдать за результатами работы системы генерации и трансляции состояний.</w:t>
      </w:r>
    </w:p>
    <w:p w:rsidR="004F2DF1" w:rsidRDefault="004F2DF1" w:rsidP="0071770E">
      <w:r>
        <w:t>Сложнее наблюдать за результатами работы системы нуменов.</w:t>
      </w:r>
    </w:p>
    <w:p w:rsidR="004F2DF1" w:rsidRDefault="004F2DF1" w:rsidP="0071770E">
      <w:r>
        <w:t>Еще более сложно наблюдать за системой индивидуального развития каждого отдельного живого существа.</w:t>
      </w:r>
    </w:p>
    <w:p w:rsidR="004F2DF1" w:rsidRDefault="004F2DF1" w:rsidP="0071770E">
      <w:r>
        <w:t xml:space="preserve">Это мои личные наблюдения, на справедливости которых я </w:t>
      </w:r>
      <w:proofErr w:type="gramStart"/>
      <w:r>
        <w:t>настаивать</w:t>
      </w:r>
      <w:proofErr w:type="gramEnd"/>
      <w:r>
        <w:t xml:space="preserve"> не намерен.</w:t>
      </w:r>
    </w:p>
    <w:p w:rsidR="004F2DF1" w:rsidRDefault="004F2DF1" w:rsidP="004F2DF1">
      <w:pPr>
        <w:pStyle w:val="1"/>
        <w:pageBreakBefore w:val="0"/>
        <w:ind w:left="300" w:hanging="300"/>
        <w:jc w:val="left"/>
      </w:pPr>
      <w:bookmarkStart w:id="18" w:name="_Toc336686642"/>
      <w:r>
        <w:t>Условия, при которых появляется возможность наблюдения за матрицей.</w:t>
      </w:r>
      <w:bookmarkEnd w:id="18"/>
    </w:p>
    <w:p w:rsidR="004F2DF1" w:rsidRDefault="00BF3EBA" w:rsidP="004F2DF1">
      <w:r>
        <w:t>На самом деле жизнь проста как валенок:</w:t>
      </w:r>
    </w:p>
    <w:p w:rsidR="00BF3EBA" w:rsidRDefault="00BF3EBA" w:rsidP="004F2DF1">
      <w:r>
        <w:t>- чтобы переплыть реку, нужно уметь плавать;</w:t>
      </w:r>
    </w:p>
    <w:p w:rsidR="00BF3EBA" w:rsidRDefault="00BF3EBA" w:rsidP="004F2DF1">
      <w:r>
        <w:t>- чтобы переплыть реку, не умея плавать, нужно уметь смастерить плот или лодку;</w:t>
      </w:r>
    </w:p>
    <w:p w:rsidR="00BF3EBA" w:rsidRDefault="00BF3EBA" w:rsidP="004F2DF1">
      <w:r>
        <w:t>- чтобы покушать, нужно уметь жевать и глотать;</w:t>
      </w:r>
    </w:p>
    <w:p w:rsidR="00BF3EBA" w:rsidRDefault="00BF3EBA" w:rsidP="004F2DF1">
      <w:r>
        <w:t xml:space="preserve">- чтобы купить крутой комп или </w:t>
      </w:r>
      <w:proofErr w:type="spellStart"/>
      <w:r>
        <w:t>айпад</w:t>
      </w:r>
      <w:proofErr w:type="spellEnd"/>
      <w:r>
        <w:t>, нужно уметь заработать деньги;</w:t>
      </w:r>
    </w:p>
    <w:p w:rsidR="00BF3EBA" w:rsidRDefault="00BF3EBA" w:rsidP="004F2DF1">
      <w:r>
        <w:t xml:space="preserve">- чтобы украсть комп или </w:t>
      </w:r>
      <w:proofErr w:type="spellStart"/>
      <w:r>
        <w:t>айпад</w:t>
      </w:r>
      <w:proofErr w:type="spellEnd"/>
      <w:r>
        <w:t>, нужно научиться воровать;</w:t>
      </w:r>
    </w:p>
    <w:p w:rsidR="00BF3EBA" w:rsidRDefault="00BF3EBA" w:rsidP="004F2DF1">
      <w:r>
        <w:t>- чтобы пощупать прелести своей возлюбленной, нужно иметь руки;</w:t>
      </w:r>
    </w:p>
    <w:p w:rsidR="00BF3EBA" w:rsidRDefault="00BF3EBA" w:rsidP="004F2DF1">
      <w:r>
        <w:t>- чтобы увидеть Солнце нужно иметь технически исправные органы зрения;</w:t>
      </w:r>
    </w:p>
    <w:p w:rsidR="00BF3EBA" w:rsidRDefault="00BF3EBA" w:rsidP="004F2DF1">
      <w:r>
        <w:t>- чтобы наблюдать за чем-либо, нужно иметь устройство, названное "Наблюдательностью и внимательностью";</w:t>
      </w:r>
    </w:p>
    <w:p w:rsidR="00BF3EBA" w:rsidRDefault="00BF3EBA" w:rsidP="004F2DF1">
      <w:r>
        <w:t>- чтобы суметь отличить друг от друга два наблюдаемых предмета, нужно устройство, наз</w:t>
      </w:r>
      <w:r>
        <w:t>ы</w:t>
      </w:r>
      <w:r>
        <w:t>ваемое "Логическое и аналитическое мышление".</w:t>
      </w:r>
    </w:p>
    <w:p w:rsidR="00BF3EBA" w:rsidRDefault="00BF3EBA" w:rsidP="004F2DF1">
      <w:r>
        <w:t>Я понятно объяснил условия, при которых появляется возможность наблюдать за результ</w:t>
      </w:r>
      <w:r>
        <w:t>а</w:t>
      </w:r>
      <w:r>
        <w:t>тами работы матрицы?</w:t>
      </w:r>
    </w:p>
    <w:p w:rsidR="00BF3EBA" w:rsidRDefault="00BF3EBA" w:rsidP="004F2DF1"/>
    <w:p w:rsidR="00BF3EBA" w:rsidRDefault="00BF3EBA" w:rsidP="004F2DF1">
      <w:proofErr w:type="gramStart"/>
      <w:r>
        <w:t>Ладно</w:t>
      </w:r>
      <w:proofErr w:type="gramEnd"/>
      <w:r>
        <w:t>, объясняю еще раз для тех, у кого три высших о</w:t>
      </w:r>
      <w:r w:rsidR="00F60262">
        <w:t>бразования, а ум как у курицы</w:t>
      </w:r>
      <w:r>
        <w:t>.</w:t>
      </w:r>
    </w:p>
    <w:p w:rsidR="00BF3EBA" w:rsidRDefault="00BF3EBA" w:rsidP="004F2DF1">
      <w:r>
        <w:t xml:space="preserve">Все что нужно для того, чтобы наблюдать за результатами работы матрицы, </w:t>
      </w:r>
      <w:r w:rsidR="00EF12D2">
        <w:t>это</w:t>
      </w:r>
      <w:r>
        <w:t xml:space="preserve"> лишь опр</w:t>
      </w:r>
      <w:r>
        <w:t>е</w:t>
      </w:r>
      <w:r>
        <w:t>деленный достаточно высокий уровень внимательности и наблюдательности.</w:t>
      </w:r>
    </w:p>
    <w:p w:rsidR="00BF3EBA" w:rsidRDefault="00BF3EBA" w:rsidP="004F2DF1">
      <w:r>
        <w:t>Для того чтобы различать и анализировать наблюдаемые результаты, нужно иметь достато</w:t>
      </w:r>
      <w:r>
        <w:t>ч</w:t>
      </w:r>
      <w:r>
        <w:t>но высоко развитое логическое и аналитическое мышление.</w:t>
      </w:r>
    </w:p>
    <w:p w:rsidR="00BF3EBA" w:rsidRDefault="00BF3EBA" w:rsidP="004F2DF1">
      <w:r>
        <w:t>Я понятно объяснил условия, при которых появляется возможность наблюдать за результ</w:t>
      </w:r>
      <w:r>
        <w:t>а</w:t>
      </w:r>
      <w:r>
        <w:t>тами работы матрицы?</w:t>
      </w:r>
    </w:p>
    <w:p w:rsidR="00EF12D2" w:rsidRDefault="00EF12D2" w:rsidP="004F2DF1">
      <w:r>
        <w:t>Напоминаю, что присвоенная вам ученая степень, не гарантирует одновременное повышение уровня вашей внимательности или более качественные аналитические способности.</w:t>
      </w:r>
    </w:p>
    <w:p w:rsidR="00BF3EBA" w:rsidRDefault="00BF3EBA" w:rsidP="004F2DF1"/>
    <w:p w:rsidR="00BF3EBA" w:rsidRDefault="00BF3EBA" w:rsidP="004F2DF1">
      <w:r>
        <w:t xml:space="preserve">Хорошо, теперь для тех, которые привыкли </w:t>
      </w:r>
      <w:proofErr w:type="gramStart"/>
      <w:r>
        <w:t>попрошайничать</w:t>
      </w:r>
      <w:proofErr w:type="gramEnd"/>
      <w:r>
        <w:t xml:space="preserve"> у Бога, но не привыкли тр</w:t>
      </w:r>
      <w:r>
        <w:t>у</w:t>
      </w:r>
      <w:r>
        <w:t>диться над собственным сов</w:t>
      </w:r>
      <w:r w:rsidR="00EF12D2">
        <w:t>е</w:t>
      </w:r>
      <w:r>
        <w:t>ршенствованием.</w:t>
      </w:r>
    </w:p>
    <w:p w:rsidR="00BF3EBA" w:rsidRDefault="00EF12D2" w:rsidP="004F2DF1">
      <w:r>
        <w:t>Вам не помогут ни молитвы</w:t>
      </w:r>
      <w:r w:rsidR="00BF1BC2">
        <w:t>, обращенные</w:t>
      </w:r>
      <w:r>
        <w:t xml:space="preserve"> к Богу, ни разбивание лба об пол при земных п</w:t>
      </w:r>
      <w:r>
        <w:t>о</w:t>
      </w:r>
      <w:r>
        <w:t>клонах. Есть только один путь постижения Бога-Матрицы:</w:t>
      </w:r>
    </w:p>
    <w:p w:rsidR="00EF12D2" w:rsidRDefault="00EF12D2" w:rsidP="004F2DF1">
      <w:r>
        <w:t>- тренировать свою внимательность и наблюдательность;</w:t>
      </w:r>
    </w:p>
    <w:p w:rsidR="00EF12D2" w:rsidRDefault="00EF12D2" w:rsidP="004F2DF1">
      <w:r>
        <w:t>- тренировать свое логическое и аналитическое мышление.</w:t>
      </w:r>
    </w:p>
    <w:p w:rsidR="00EF12D2" w:rsidRDefault="00EF12D2" w:rsidP="004F2DF1">
      <w:r>
        <w:t>Я понятно объяснил условия, при которых появляется возможность наблюдать за результ</w:t>
      </w:r>
      <w:r>
        <w:t>а</w:t>
      </w:r>
      <w:r>
        <w:t>тами работы матрицы? А матрица, это и есть ваш Бог и ваш Дьявол в одном лице.</w:t>
      </w:r>
    </w:p>
    <w:p w:rsidR="00EF12D2" w:rsidRDefault="00EF12D2" w:rsidP="004F2DF1"/>
    <w:p w:rsidR="00EF12D2" w:rsidRDefault="00EF12D2" w:rsidP="004F2DF1">
      <w:proofErr w:type="gramStart"/>
      <w:r>
        <w:t>Остались третьи, которые возлагают надежды на заговоры, обереги, магию, колдовство, г</w:t>
      </w:r>
      <w:r>
        <w:t>о</w:t>
      </w:r>
      <w:r>
        <w:t>лоса предков и т.д. и т.п.</w:t>
      </w:r>
      <w:proofErr w:type="gramEnd"/>
    </w:p>
    <w:p w:rsidR="00EF12D2" w:rsidRDefault="00EF12D2" w:rsidP="004F2DF1">
      <w:r>
        <w:t xml:space="preserve">Ребята, а ведь это все результат работы матрицы, которая </w:t>
      </w:r>
      <w:proofErr w:type="gramStart"/>
      <w:r>
        <w:t>кайфует</w:t>
      </w:r>
      <w:proofErr w:type="gramEnd"/>
      <w:r>
        <w:t xml:space="preserve"> от созерцания ваших гл</w:t>
      </w:r>
      <w:r>
        <w:t>у</w:t>
      </w:r>
      <w:r>
        <w:t>постей…</w:t>
      </w:r>
    </w:p>
    <w:p w:rsidR="00EF12D2" w:rsidRDefault="00EF12D2" w:rsidP="004F2DF1">
      <w:r>
        <w:t>Для человека есть только один единственный путь совершенствования:</w:t>
      </w:r>
    </w:p>
    <w:p w:rsidR="00EF12D2" w:rsidRDefault="00EF12D2" w:rsidP="004F2DF1">
      <w:r>
        <w:t>- тренировка внимательности и наблюдательности;</w:t>
      </w:r>
    </w:p>
    <w:p w:rsidR="00EF12D2" w:rsidRDefault="00EF12D2" w:rsidP="004F2DF1">
      <w:r>
        <w:t>- тренировка логического и аналитического мышления.</w:t>
      </w:r>
    </w:p>
    <w:p w:rsidR="00EF12D2" w:rsidRDefault="00EF12D2" w:rsidP="004F2DF1">
      <w:r>
        <w:t>Про необходимость формирования соверш</w:t>
      </w:r>
      <w:r w:rsidR="00BF1BC2">
        <w:t>енного личного морального кодекса</w:t>
      </w:r>
      <w:r>
        <w:t xml:space="preserve"> пока не гов</w:t>
      </w:r>
      <w:r>
        <w:t>о</w:t>
      </w:r>
      <w:r>
        <w:t>рю, о нем можно начинать говорить только тогда, когда у человека имеется достаточно высокий уровень наблюдательности и логического мышления.</w:t>
      </w:r>
    </w:p>
    <w:p w:rsidR="00EF12D2" w:rsidRDefault="00EF12D2" w:rsidP="00EF12D2">
      <w:pPr>
        <w:pStyle w:val="1"/>
        <w:pageBreakBefore w:val="0"/>
        <w:ind w:left="300" w:hanging="300"/>
        <w:jc w:val="left"/>
      </w:pPr>
      <w:bookmarkStart w:id="19" w:name="_Toc336686643"/>
      <w:r>
        <w:lastRenderedPageBreak/>
        <w:t>Методики тренировки внимательности и мышления.</w:t>
      </w:r>
      <w:bookmarkEnd w:id="19"/>
    </w:p>
    <w:p w:rsidR="00EF12D2" w:rsidRDefault="00FD1AB3" w:rsidP="00EF12D2">
      <w:r>
        <w:t>У людей на сегодняшний день имеется достаточное количество различных методик для тр</w:t>
      </w:r>
      <w:r>
        <w:t>е</w:t>
      </w:r>
      <w:r>
        <w:t>нировки внимательности и наблюдательности, для тренировки их логического и аналитическ</w:t>
      </w:r>
      <w:r>
        <w:t>о</w:t>
      </w:r>
      <w:r>
        <w:t>го мышления.</w:t>
      </w:r>
    </w:p>
    <w:p w:rsidR="00FD1AB3" w:rsidRDefault="00FD1AB3" w:rsidP="00EF12D2">
      <w:r>
        <w:t xml:space="preserve">Одной из самых лучших, самых совершенных методик является </w:t>
      </w:r>
      <w:r w:rsidR="00246846">
        <w:t xml:space="preserve">наша </w:t>
      </w:r>
      <w:r>
        <w:t>повседневная жизнь. Именно повседневная порой рутинная, порой бурно мучительная человеческая жизнь является самой лучшей методикой тренировок.</w:t>
      </w:r>
    </w:p>
    <w:p w:rsidR="00FD1AB3" w:rsidRDefault="00FD1AB3" w:rsidP="00EF12D2">
      <w:r>
        <w:t>Та методика тренировок, которую я предлагаю читателям, будет бесполезной и никчемной, если ее</w:t>
      </w:r>
      <w:r w:rsidR="003B4448">
        <w:t xml:space="preserve"> пытаться</w:t>
      </w:r>
      <w:r>
        <w:t xml:space="preserve"> использовать в отрыве от повседневной жизни.</w:t>
      </w:r>
    </w:p>
    <w:p w:rsidR="00FD1AB3" w:rsidRDefault="00FD1AB3" w:rsidP="00EF12D2"/>
    <w:p w:rsidR="00FD1AB3" w:rsidRDefault="00FD1AB3" w:rsidP="00EF12D2">
      <w:r>
        <w:t>Я предлагаю читателям комплексную методику тренировки всех мыслительных и наблюд</w:t>
      </w:r>
      <w:r>
        <w:t>а</w:t>
      </w:r>
      <w:r>
        <w:t>тельных способностей человека. Но</w:t>
      </w:r>
      <w:r w:rsidR="00B243C4">
        <w:t>,</w:t>
      </w:r>
      <w:r>
        <w:t xml:space="preserve"> к моему сожалению</w:t>
      </w:r>
      <w:r w:rsidR="00B243C4">
        <w:t>,</w:t>
      </w:r>
      <w:r>
        <w:t xml:space="preserve"> вынужден констатировать факт того, что воспользоваться ею сумеют далеко не все. Для того</w:t>
      </w:r>
      <w:proofErr w:type="gramStart"/>
      <w:r>
        <w:t>,</w:t>
      </w:r>
      <w:proofErr w:type="gramEnd"/>
      <w:r>
        <w:t xml:space="preserve"> чтобы воспользоваться разработанной мною методикой тренировок, человек </w:t>
      </w:r>
      <w:r w:rsidR="003B4448">
        <w:t>УЖЕ</w:t>
      </w:r>
      <w:r>
        <w:t xml:space="preserve"> должен обладать некоторым достаточным уровнем внимательности и логического мышления.</w:t>
      </w:r>
    </w:p>
    <w:p w:rsidR="00FD1AB3" w:rsidRDefault="00B955EC" w:rsidP="00EF12D2">
      <w:r>
        <w:t>Как выкручиваться из этой ситуации, я пока не ведаю.</w:t>
      </w:r>
    </w:p>
    <w:p w:rsidR="00B955EC" w:rsidRDefault="00B955EC" w:rsidP="00EF12D2">
      <w:r>
        <w:t>Знаю лишь одно, человек должен:</w:t>
      </w:r>
    </w:p>
    <w:p w:rsidR="00B955EC" w:rsidRDefault="00B955EC" w:rsidP="00EF12D2">
      <w:r>
        <w:t>- старательно учиться в школе;</w:t>
      </w:r>
    </w:p>
    <w:p w:rsidR="00B955EC" w:rsidRDefault="00B955EC" w:rsidP="00EF12D2">
      <w:r>
        <w:t>- прилежно учиться в ВУЗе;</w:t>
      </w:r>
    </w:p>
    <w:p w:rsidR="00B955EC" w:rsidRDefault="00B955EC" w:rsidP="00EF12D2">
      <w:r>
        <w:t>- очень старательно учиться всему, что ему преподносит жизнь;</w:t>
      </w:r>
    </w:p>
    <w:p w:rsidR="00B955EC" w:rsidRDefault="00B955EC" w:rsidP="00EF12D2">
      <w:r>
        <w:t>- стараться быть честным, добрым, справедливым, требовательным к самому себе в первую очередь;</w:t>
      </w:r>
    </w:p>
    <w:p w:rsidR="00B955EC" w:rsidRDefault="00B955EC" w:rsidP="00EF12D2">
      <w:r>
        <w:t>- быть предельно трудолюбивым;</w:t>
      </w:r>
    </w:p>
    <w:p w:rsidR="00B955EC" w:rsidRDefault="00B955EC" w:rsidP="00EF12D2">
      <w:r>
        <w:t>- заботиться о своем физическом теле, тренировать свое физическое тело;</w:t>
      </w:r>
    </w:p>
    <w:p w:rsidR="00B955EC" w:rsidRDefault="00B955EC" w:rsidP="00EF12D2">
      <w:r>
        <w:t>- тщательно и регулярно очищать свою мыслительную систему от накопившегося мусора;</w:t>
      </w:r>
    </w:p>
    <w:p w:rsidR="00B955EC" w:rsidRDefault="00B955EC" w:rsidP="00EF12D2">
      <w:r>
        <w:t xml:space="preserve">- </w:t>
      </w:r>
      <w:proofErr w:type="gramStart"/>
      <w:r>
        <w:t>одним словом</w:t>
      </w:r>
      <w:proofErr w:type="gramEnd"/>
      <w:r>
        <w:t xml:space="preserve"> стараться быть таким, каким рекомендуется быть человеку современной в</w:t>
      </w:r>
      <w:r>
        <w:t>ы</w:t>
      </w:r>
      <w:r>
        <w:t>сокой моралью.</w:t>
      </w:r>
    </w:p>
    <w:p w:rsidR="00B955EC" w:rsidRDefault="00B955EC" w:rsidP="00EF12D2"/>
    <w:p w:rsidR="00B955EC" w:rsidRDefault="00E43118" w:rsidP="00EF12D2">
      <w:r>
        <w:t>Если кто-то полагает, что он может стать совершенным, перешагнув через современную в</w:t>
      </w:r>
      <w:r>
        <w:t>ы</w:t>
      </w:r>
      <w:r>
        <w:t>сокую мораль, то этот человек, мягко говоря, сильно заблуждается.</w:t>
      </w:r>
    </w:p>
    <w:p w:rsidR="00E43118" w:rsidRDefault="00E43118" w:rsidP="00EF12D2">
      <w:r>
        <w:t>Методика тренировок, которую я предлагаю читателям для практического применения, по</w:t>
      </w:r>
      <w:r>
        <w:t>д</w:t>
      </w:r>
      <w:r>
        <w:t>разумевает наличие у человека следующих качеств:</w:t>
      </w:r>
    </w:p>
    <w:p w:rsidR="00E43118" w:rsidRDefault="00E43118" w:rsidP="00EF12D2">
      <w:r>
        <w:t>- стремление к тому, чему учат в школах и в ВУЗах лучшие учителя и преподаватели;</w:t>
      </w:r>
    </w:p>
    <w:p w:rsidR="00E43118" w:rsidRDefault="00E43118" w:rsidP="00EF12D2">
      <w:r>
        <w:t xml:space="preserve">- стремление к тому, чему учат людей </w:t>
      </w:r>
      <w:proofErr w:type="gramStart"/>
      <w:r>
        <w:t>классические традиционные</w:t>
      </w:r>
      <w:proofErr w:type="gramEnd"/>
      <w:r>
        <w:t xml:space="preserve"> религии, в первую оч</w:t>
      </w:r>
      <w:r>
        <w:t>е</w:t>
      </w:r>
      <w:r>
        <w:t>редь православное русское христианство, традиционный Российский и Казахстанский ислам, Буддизм во всех его традиционных формах;</w:t>
      </w:r>
    </w:p>
    <w:p w:rsidR="00E43118" w:rsidRDefault="00E43118" w:rsidP="00EF12D2">
      <w:r>
        <w:t>- стремление к тому, чему учили лучшие представители коммунистической идеи;</w:t>
      </w:r>
    </w:p>
    <w:p w:rsidR="00E43118" w:rsidRDefault="00E43118" w:rsidP="00EF12D2">
      <w:r>
        <w:t xml:space="preserve">- стремление к занятию любыми видами </w:t>
      </w:r>
      <w:proofErr w:type="gramStart"/>
      <w:r>
        <w:t>классического традиционного</w:t>
      </w:r>
      <w:proofErr w:type="gramEnd"/>
      <w:r>
        <w:t xml:space="preserve"> искусства;</w:t>
      </w:r>
    </w:p>
    <w:p w:rsidR="00E43118" w:rsidRDefault="00E43118" w:rsidP="00EF12D2">
      <w:r>
        <w:t>- стремление к тому, чтобы приносить пользу всем живым существам</w:t>
      </w:r>
      <w:r w:rsidR="003B4448">
        <w:t>;</w:t>
      </w:r>
    </w:p>
    <w:p w:rsidR="003B4448" w:rsidRDefault="003B4448" w:rsidP="00EF12D2">
      <w:r>
        <w:t>- СТРЕМЛЕНИЕ К ТОМУ, ЧТОБЫ ВАШИ МЫСЛИ, СЛОВА И ПОСТУПКИ ВСЕГДА Б</w:t>
      </w:r>
      <w:r>
        <w:t>Ы</w:t>
      </w:r>
      <w:r>
        <w:t>ЛИ БЫ ЕДИНЫМ ЦЕЛЫМ.</w:t>
      </w:r>
    </w:p>
    <w:p w:rsidR="003B4448" w:rsidRDefault="003B4448" w:rsidP="00EF12D2">
      <w:r>
        <w:t>Обратите внимание на то, что я в каждом перечисленном пункте пишу слово "Стремиться", а не иметь эти качества.</w:t>
      </w:r>
    </w:p>
    <w:p w:rsidR="003B4448" w:rsidRDefault="003B4448" w:rsidP="00EF12D2">
      <w:r>
        <w:t>То, что у вас еще нет тех или иных качеств, это нормально.</w:t>
      </w:r>
    </w:p>
    <w:p w:rsidR="003B4448" w:rsidRDefault="003B4448" w:rsidP="00EF12D2">
      <w:r>
        <w:t>Главное чтобы у вас к этому было полностью осмысленное стремление.</w:t>
      </w:r>
    </w:p>
    <w:p w:rsidR="003B4448" w:rsidRDefault="003B4448" w:rsidP="00EF12D2">
      <w:r>
        <w:t>Далеко не сразу Москва строилась.</w:t>
      </w:r>
    </w:p>
    <w:p w:rsidR="003B4448" w:rsidRDefault="0045110A" w:rsidP="003B4448">
      <w:pPr>
        <w:pStyle w:val="1"/>
        <w:pageBreakBefore w:val="0"/>
        <w:ind w:left="300" w:hanging="300"/>
        <w:jc w:val="left"/>
      </w:pPr>
      <w:bookmarkStart w:id="20" w:name="_Toc336686644"/>
      <w:r>
        <w:t>Заключение</w:t>
      </w:r>
      <w:r w:rsidR="003B4448">
        <w:t>.</w:t>
      </w:r>
      <w:bookmarkEnd w:id="20"/>
    </w:p>
    <w:p w:rsidR="003B4448" w:rsidRDefault="0045110A" w:rsidP="003B4448">
      <w:r>
        <w:t>На протяжении последних пяти-шести лет я неоднократно пытался написать что-то типа обобщающего введения к своим текстам. Бессчетное количество попыток завершилось на ст</w:t>
      </w:r>
      <w:r>
        <w:t>а</w:t>
      </w:r>
      <w:r>
        <w:t>дии обдумывания.</w:t>
      </w:r>
    </w:p>
    <w:p w:rsidR="0045110A" w:rsidRDefault="0045110A" w:rsidP="003B4448">
      <w:r>
        <w:t>Несколько вариантов было написано, но затем очень быстро забраковано мной самим.</w:t>
      </w:r>
    </w:p>
    <w:p w:rsidR="0045110A" w:rsidRDefault="0045110A" w:rsidP="003B4448">
      <w:r>
        <w:lastRenderedPageBreak/>
        <w:t>Не уверен, что в этот раз, мне удалось сделать нормальный обобщающий те</w:t>
      </w:r>
      <w:proofErr w:type="gramStart"/>
      <w:r>
        <w:t>кст дл</w:t>
      </w:r>
      <w:proofErr w:type="gramEnd"/>
      <w:r>
        <w:t>я введения.</w:t>
      </w:r>
    </w:p>
    <w:p w:rsidR="00E5382D" w:rsidRDefault="00E5382D" w:rsidP="003B4448"/>
    <w:p w:rsidR="00E5382D" w:rsidRDefault="00E5382D" w:rsidP="003B4448">
      <w:r>
        <w:t>Мои исследования на этом не заканчиваются.</w:t>
      </w:r>
    </w:p>
    <w:p w:rsidR="00E5382D" w:rsidRDefault="00E5382D" w:rsidP="003B4448">
      <w:r>
        <w:t>Работа над книгами на этом не прекращается.</w:t>
      </w:r>
    </w:p>
    <w:p w:rsidR="00E5382D" w:rsidRDefault="00E5382D" w:rsidP="003B4448">
      <w:r>
        <w:t>Если вы сочтете, что результаты моих усилий достойны того, чтобы о них узнало как можно больше людей, то прошу Вас предпринять усилия для распространения моих текстов.</w:t>
      </w:r>
    </w:p>
    <w:p w:rsidR="00BB5B1E" w:rsidRDefault="00BB5B1E" w:rsidP="003B4448">
      <w:r>
        <w:t xml:space="preserve">Если вы готовы и согласны, то предлагаю заключить неофициальный </w:t>
      </w:r>
      <w:proofErr w:type="gramStart"/>
      <w:r>
        <w:t>устный молчаливый</w:t>
      </w:r>
      <w:proofErr w:type="gramEnd"/>
      <w:r>
        <w:t xml:space="preserve"> договор, суть которого в следующем:</w:t>
      </w:r>
    </w:p>
    <w:p w:rsidR="00BB5B1E" w:rsidRDefault="00BB5B1E" w:rsidP="003B4448">
      <w:r>
        <w:t>- я продолжаю свои исследования, свои записи и все это публикую в свободном бесплатном доступе;</w:t>
      </w:r>
    </w:p>
    <w:p w:rsidR="00BB5B1E" w:rsidRDefault="00BB5B1E" w:rsidP="003B4448">
      <w:r>
        <w:t>- вы берете на себя безвозмездный труд распространителей.</w:t>
      </w:r>
    </w:p>
    <w:p w:rsidR="00BB5B1E" w:rsidRDefault="00BB5B1E" w:rsidP="003B4448">
      <w:r>
        <w:t>Каждый из нас делает это добровольно, в полном соответствии со своим личным моральным кодексом.</w:t>
      </w:r>
    </w:p>
    <w:p w:rsidR="0045110A" w:rsidRDefault="0045110A" w:rsidP="003B4448"/>
    <w:p w:rsidR="0045110A" w:rsidRDefault="0045110A" w:rsidP="003B4448">
      <w:r>
        <w:t>С надеждой на понимание, Тимур.</w:t>
      </w:r>
    </w:p>
    <w:p w:rsidR="0045110A" w:rsidRDefault="0045110A" w:rsidP="003B4448">
      <w:r>
        <w:t>29 сентября 2012 г.</w:t>
      </w:r>
    </w:p>
    <w:p w:rsidR="00EE0B28" w:rsidRDefault="00EE0B28" w:rsidP="003B4448"/>
    <w:p w:rsidR="00EE0B28" w:rsidRDefault="00EE0B28" w:rsidP="003B4448">
      <w:r>
        <w:t>Работа над серией книг "Записки о мироздании" завершена и возврата к этой серии уже не будет. Сегодня продолжается работа над второй серией книг "Летопись Байтерека", идет работа над 8-й книгой, которая в отличие от предыдущих семи книг не является переделкой и дорабо</w:t>
      </w:r>
      <w:r>
        <w:t>т</w:t>
      </w:r>
      <w:r>
        <w:t>кой книг из серии "Записки о мироздании".</w:t>
      </w:r>
    </w:p>
    <w:p w:rsidR="00F46821" w:rsidRDefault="00EE0B28" w:rsidP="003B4448">
      <w:r>
        <w:t xml:space="preserve">Так же идет работа над веб-сайтом "Интернет-книга "Записки о мироздании "Байтерек". Этот сайт нужен для того, чтобы было бы легче размещать информацию, доступную пользователям. Тот вариант Записок о мироздании, который я </w:t>
      </w:r>
      <w:proofErr w:type="gramStart"/>
      <w:r>
        <w:t>использовал ранее уже более не способен</w:t>
      </w:r>
      <w:proofErr w:type="gramEnd"/>
      <w:r>
        <w:t xml:space="preserve"> уд</w:t>
      </w:r>
      <w:r>
        <w:t>о</w:t>
      </w:r>
      <w:r>
        <w:t>влетворить все мои потребности и потребности очень немногих моих читателей. Поэтому я в течение уже нескольких лет</w:t>
      </w:r>
      <w:r w:rsidR="00F46821">
        <w:t xml:space="preserve"> с 2009г,</w:t>
      </w:r>
      <w:r>
        <w:t xml:space="preserve"> пытался начать писать именно интернет-книгу. Было сд</w:t>
      </w:r>
      <w:r>
        <w:t>е</w:t>
      </w:r>
      <w:r>
        <w:t>лано несколько неудачных вариантов, и вот теперь</w:t>
      </w:r>
      <w:r w:rsidR="00F46821">
        <w:t>,</w:t>
      </w:r>
      <w:r>
        <w:t xml:space="preserve"> кажется</w:t>
      </w:r>
      <w:r w:rsidR="00F46821">
        <w:t>,</w:t>
      </w:r>
      <w:r>
        <w:t xml:space="preserve"> </w:t>
      </w:r>
      <w:proofErr w:type="gramStart"/>
      <w:r>
        <w:t>окончательный</w:t>
      </w:r>
      <w:proofErr w:type="gramEnd"/>
      <w:r w:rsidR="00F46821">
        <w:t xml:space="preserve"> </w:t>
      </w:r>
      <w:hyperlink r:id="rId10" w:history="1">
        <w:r w:rsidR="00F46821" w:rsidRPr="006C3D24">
          <w:rPr>
            <w:rStyle w:val="ad"/>
          </w:rPr>
          <w:t>http://tsv-11.narod.ru/</w:t>
        </w:r>
      </w:hyperlink>
      <w:r w:rsidR="00F46821">
        <w:t xml:space="preserve"> </w:t>
      </w:r>
    </w:p>
    <w:p w:rsidR="00F46821" w:rsidRDefault="00F46821" w:rsidP="003B4448"/>
    <w:p w:rsidR="00F46821" w:rsidRPr="003B4448" w:rsidRDefault="00F46821" w:rsidP="003B4448">
      <w:r>
        <w:t>5 августа 2013 г.</w:t>
      </w:r>
    </w:p>
    <w:sectPr w:rsidR="00F46821" w:rsidRPr="003B4448">
      <w:footerReference w:type="even" r:id="rId11"/>
      <w:footerReference w:type="default" r:id="rId12"/>
      <w:pgSz w:w="11906" w:h="16838" w:code="9"/>
      <w:pgMar w:top="851" w:right="851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BE" w:rsidRDefault="00CF26BE">
      <w:r>
        <w:separator/>
      </w:r>
    </w:p>
  </w:endnote>
  <w:endnote w:type="continuationSeparator" w:id="0">
    <w:p w:rsidR="00CF26BE" w:rsidRDefault="00CF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23F" w:rsidRDefault="0070323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323F" w:rsidRDefault="0070323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23F" w:rsidRDefault="0070323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5465">
      <w:rPr>
        <w:rStyle w:val="a9"/>
        <w:noProof/>
      </w:rPr>
      <w:t>2</w:t>
    </w:r>
    <w:r>
      <w:rPr>
        <w:rStyle w:val="a9"/>
      </w:rPr>
      <w:fldChar w:fldCharType="end"/>
    </w:r>
  </w:p>
  <w:p w:rsidR="0070323F" w:rsidRDefault="0070323F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BE" w:rsidRDefault="00CF26BE">
      <w:r>
        <w:separator/>
      </w:r>
    </w:p>
  </w:footnote>
  <w:footnote w:type="continuationSeparator" w:id="0">
    <w:p w:rsidR="00CF26BE" w:rsidRDefault="00CF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82D"/>
    <w:multiLevelType w:val="singleLevel"/>
    <w:tmpl w:val="C756AB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A11DAC"/>
    <w:multiLevelType w:val="hybridMultilevel"/>
    <w:tmpl w:val="78469856"/>
    <w:lvl w:ilvl="0" w:tplc="4006A8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4A1245"/>
    <w:multiLevelType w:val="multilevel"/>
    <w:tmpl w:val="5F2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2088D"/>
    <w:multiLevelType w:val="hybridMultilevel"/>
    <w:tmpl w:val="157ECEA2"/>
    <w:lvl w:ilvl="0" w:tplc="99EC66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9E48F2"/>
    <w:multiLevelType w:val="multilevel"/>
    <w:tmpl w:val="563C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D04B3"/>
    <w:multiLevelType w:val="multilevel"/>
    <w:tmpl w:val="FD949F9E"/>
    <w:lvl w:ilvl="0">
      <w:start w:val="1"/>
      <w:numFmt w:val="decimal"/>
      <w:pStyle w:val="1"/>
      <w:suff w:val="space"/>
      <w:lvlText w:val="§ 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567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D8C555E"/>
    <w:multiLevelType w:val="hybridMultilevel"/>
    <w:tmpl w:val="66C2998C"/>
    <w:lvl w:ilvl="0" w:tplc="5302031C">
      <w:start w:val="1"/>
      <w:numFmt w:val="decimal"/>
      <w:lvlText w:val="%1. "/>
      <w:lvlJc w:val="left"/>
      <w:pPr>
        <w:ind w:left="1005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14AAD"/>
    <w:multiLevelType w:val="hybridMultilevel"/>
    <w:tmpl w:val="34AAC7B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5719216D"/>
    <w:multiLevelType w:val="hybridMultilevel"/>
    <w:tmpl w:val="60A056EC"/>
    <w:lvl w:ilvl="0" w:tplc="906888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6755E8"/>
    <w:multiLevelType w:val="hybridMultilevel"/>
    <w:tmpl w:val="BF3E587C"/>
    <w:lvl w:ilvl="0" w:tplc="3CDC3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0529BA"/>
    <w:multiLevelType w:val="hybridMultilevel"/>
    <w:tmpl w:val="2D1E43A6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2"/>
  </w:num>
  <w:num w:numId="24">
    <w:abstractNumId w:val="4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9"/>
  <w:doNotDisplayPageBoundaries/>
  <w:embedSystemFonts/>
  <w:activeWritingStyle w:appName="MSWord" w:lang="ru-RU" w:vendorID="1" w:dllVersion="512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42"/>
    <w:rsid w:val="00001388"/>
    <w:rsid w:val="00005115"/>
    <w:rsid w:val="000071B0"/>
    <w:rsid w:val="00015245"/>
    <w:rsid w:val="00015306"/>
    <w:rsid w:val="00021A95"/>
    <w:rsid w:val="00027359"/>
    <w:rsid w:val="00032897"/>
    <w:rsid w:val="00034594"/>
    <w:rsid w:val="000370E1"/>
    <w:rsid w:val="000378D2"/>
    <w:rsid w:val="00041E44"/>
    <w:rsid w:val="00042484"/>
    <w:rsid w:val="00044877"/>
    <w:rsid w:val="00045168"/>
    <w:rsid w:val="0004643D"/>
    <w:rsid w:val="00046D65"/>
    <w:rsid w:val="0004755B"/>
    <w:rsid w:val="00051261"/>
    <w:rsid w:val="0005702A"/>
    <w:rsid w:val="0005764B"/>
    <w:rsid w:val="000578F2"/>
    <w:rsid w:val="000609F6"/>
    <w:rsid w:val="00061CDF"/>
    <w:rsid w:val="00067A3C"/>
    <w:rsid w:val="000723D8"/>
    <w:rsid w:val="00073025"/>
    <w:rsid w:val="00076B8B"/>
    <w:rsid w:val="000815C8"/>
    <w:rsid w:val="00082506"/>
    <w:rsid w:val="000834A3"/>
    <w:rsid w:val="00084A6A"/>
    <w:rsid w:val="0008623A"/>
    <w:rsid w:val="000918C7"/>
    <w:rsid w:val="000974CA"/>
    <w:rsid w:val="000979FA"/>
    <w:rsid w:val="00097A1E"/>
    <w:rsid w:val="000A2EFD"/>
    <w:rsid w:val="000A7227"/>
    <w:rsid w:val="000A737A"/>
    <w:rsid w:val="000A785F"/>
    <w:rsid w:val="000C18F3"/>
    <w:rsid w:val="000C3783"/>
    <w:rsid w:val="000C4823"/>
    <w:rsid w:val="000C5FB6"/>
    <w:rsid w:val="000D043F"/>
    <w:rsid w:val="000D1A6C"/>
    <w:rsid w:val="000D44A8"/>
    <w:rsid w:val="000D4E33"/>
    <w:rsid w:val="000D557B"/>
    <w:rsid w:val="000E19C7"/>
    <w:rsid w:val="000E3656"/>
    <w:rsid w:val="000E5942"/>
    <w:rsid w:val="000E68D8"/>
    <w:rsid w:val="000E734C"/>
    <w:rsid w:val="00100461"/>
    <w:rsid w:val="001024F5"/>
    <w:rsid w:val="00105180"/>
    <w:rsid w:val="001064E3"/>
    <w:rsid w:val="001153E4"/>
    <w:rsid w:val="00116697"/>
    <w:rsid w:val="001216A0"/>
    <w:rsid w:val="00121F42"/>
    <w:rsid w:val="001220A9"/>
    <w:rsid w:val="00122195"/>
    <w:rsid w:val="00123888"/>
    <w:rsid w:val="0012441A"/>
    <w:rsid w:val="001265F5"/>
    <w:rsid w:val="001317F2"/>
    <w:rsid w:val="00132ED0"/>
    <w:rsid w:val="001351DE"/>
    <w:rsid w:val="00135ED9"/>
    <w:rsid w:val="0013689F"/>
    <w:rsid w:val="0014146F"/>
    <w:rsid w:val="00142797"/>
    <w:rsid w:val="001432B9"/>
    <w:rsid w:val="00144902"/>
    <w:rsid w:val="001451B9"/>
    <w:rsid w:val="00153523"/>
    <w:rsid w:val="00154490"/>
    <w:rsid w:val="00154665"/>
    <w:rsid w:val="00155541"/>
    <w:rsid w:val="001655D5"/>
    <w:rsid w:val="0016694F"/>
    <w:rsid w:val="00167664"/>
    <w:rsid w:val="0017201C"/>
    <w:rsid w:val="00175A8B"/>
    <w:rsid w:val="00182F53"/>
    <w:rsid w:val="001834C7"/>
    <w:rsid w:val="00184293"/>
    <w:rsid w:val="0018593F"/>
    <w:rsid w:val="00192567"/>
    <w:rsid w:val="00193CDC"/>
    <w:rsid w:val="00193F9D"/>
    <w:rsid w:val="001971AE"/>
    <w:rsid w:val="001A0826"/>
    <w:rsid w:val="001A1D08"/>
    <w:rsid w:val="001A4169"/>
    <w:rsid w:val="001B08C1"/>
    <w:rsid w:val="001B2964"/>
    <w:rsid w:val="001B3F77"/>
    <w:rsid w:val="001B47C6"/>
    <w:rsid w:val="001B4860"/>
    <w:rsid w:val="001B6AA0"/>
    <w:rsid w:val="001C5750"/>
    <w:rsid w:val="001C76D0"/>
    <w:rsid w:val="001D314B"/>
    <w:rsid w:val="001D3494"/>
    <w:rsid w:val="001D3848"/>
    <w:rsid w:val="001E0369"/>
    <w:rsid w:val="001E32D7"/>
    <w:rsid w:val="001E4524"/>
    <w:rsid w:val="001E5286"/>
    <w:rsid w:val="001F3E04"/>
    <w:rsid w:val="0020020A"/>
    <w:rsid w:val="00202B2A"/>
    <w:rsid w:val="0020611E"/>
    <w:rsid w:val="00212F53"/>
    <w:rsid w:val="00215CB6"/>
    <w:rsid w:val="00216BF6"/>
    <w:rsid w:val="00217F9F"/>
    <w:rsid w:val="0022088E"/>
    <w:rsid w:val="00225151"/>
    <w:rsid w:val="00235465"/>
    <w:rsid w:val="00237557"/>
    <w:rsid w:val="00241FB0"/>
    <w:rsid w:val="00244EDA"/>
    <w:rsid w:val="00246846"/>
    <w:rsid w:val="00253CAB"/>
    <w:rsid w:val="00254D51"/>
    <w:rsid w:val="002622FF"/>
    <w:rsid w:val="00264638"/>
    <w:rsid w:val="00270300"/>
    <w:rsid w:val="00272EC1"/>
    <w:rsid w:val="00273767"/>
    <w:rsid w:val="00274054"/>
    <w:rsid w:val="0027473A"/>
    <w:rsid w:val="002768D6"/>
    <w:rsid w:val="00282223"/>
    <w:rsid w:val="00283E6C"/>
    <w:rsid w:val="00284F84"/>
    <w:rsid w:val="00286731"/>
    <w:rsid w:val="00286EED"/>
    <w:rsid w:val="00290F3D"/>
    <w:rsid w:val="0029395F"/>
    <w:rsid w:val="00293D51"/>
    <w:rsid w:val="0029700A"/>
    <w:rsid w:val="002A039B"/>
    <w:rsid w:val="002A39ED"/>
    <w:rsid w:val="002A5028"/>
    <w:rsid w:val="002C051C"/>
    <w:rsid w:val="002C1E1B"/>
    <w:rsid w:val="002C28C2"/>
    <w:rsid w:val="002C48F5"/>
    <w:rsid w:val="002C4E55"/>
    <w:rsid w:val="002C5BA6"/>
    <w:rsid w:val="002C7075"/>
    <w:rsid w:val="002D00D8"/>
    <w:rsid w:val="002D0CFF"/>
    <w:rsid w:val="002D23DD"/>
    <w:rsid w:val="002D3951"/>
    <w:rsid w:val="002D40FE"/>
    <w:rsid w:val="002E16C3"/>
    <w:rsid w:val="002E7070"/>
    <w:rsid w:val="002F01B7"/>
    <w:rsid w:val="002F4B9D"/>
    <w:rsid w:val="002F7D5E"/>
    <w:rsid w:val="00302626"/>
    <w:rsid w:val="00307C34"/>
    <w:rsid w:val="00310164"/>
    <w:rsid w:val="00311797"/>
    <w:rsid w:val="00312AFD"/>
    <w:rsid w:val="0031410F"/>
    <w:rsid w:val="0032254E"/>
    <w:rsid w:val="00325F7D"/>
    <w:rsid w:val="0032771C"/>
    <w:rsid w:val="0033053F"/>
    <w:rsid w:val="00330FC4"/>
    <w:rsid w:val="003371B6"/>
    <w:rsid w:val="003402A8"/>
    <w:rsid w:val="00342D38"/>
    <w:rsid w:val="00343D4E"/>
    <w:rsid w:val="0034585F"/>
    <w:rsid w:val="0034650A"/>
    <w:rsid w:val="00347073"/>
    <w:rsid w:val="0034755B"/>
    <w:rsid w:val="003476A3"/>
    <w:rsid w:val="00350BE6"/>
    <w:rsid w:val="003529CE"/>
    <w:rsid w:val="00354079"/>
    <w:rsid w:val="00355D20"/>
    <w:rsid w:val="00357D66"/>
    <w:rsid w:val="00361844"/>
    <w:rsid w:val="00362033"/>
    <w:rsid w:val="0036399B"/>
    <w:rsid w:val="003669C9"/>
    <w:rsid w:val="003733AF"/>
    <w:rsid w:val="0037557A"/>
    <w:rsid w:val="00380054"/>
    <w:rsid w:val="00381AE0"/>
    <w:rsid w:val="003831BE"/>
    <w:rsid w:val="00383E5B"/>
    <w:rsid w:val="003908B1"/>
    <w:rsid w:val="003914A7"/>
    <w:rsid w:val="003935A6"/>
    <w:rsid w:val="00394B51"/>
    <w:rsid w:val="003A4276"/>
    <w:rsid w:val="003A52BA"/>
    <w:rsid w:val="003A7738"/>
    <w:rsid w:val="003B4448"/>
    <w:rsid w:val="003B5130"/>
    <w:rsid w:val="003B663E"/>
    <w:rsid w:val="003B68E8"/>
    <w:rsid w:val="003B6E9E"/>
    <w:rsid w:val="003B7528"/>
    <w:rsid w:val="003C216A"/>
    <w:rsid w:val="003C4816"/>
    <w:rsid w:val="003C4B09"/>
    <w:rsid w:val="003D2897"/>
    <w:rsid w:val="003D3A3C"/>
    <w:rsid w:val="003D6564"/>
    <w:rsid w:val="003E173F"/>
    <w:rsid w:val="003E4162"/>
    <w:rsid w:val="003E59C1"/>
    <w:rsid w:val="003E6537"/>
    <w:rsid w:val="003E66E0"/>
    <w:rsid w:val="003E6878"/>
    <w:rsid w:val="003F153F"/>
    <w:rsid w:val="003F2067"/>
    <w:rsid w:val="003F21AE"/>
    <w:rsid w:val="003F616C"/>
    <w:rsid w:val="00402CD4"/>
    <w:rsid w:val="00402ED1"/>
    <w:rsid w:val="00404EF2"/>
    <w:rsid w:val="004116D4"/>
    <w:rsid w:val="00415DB4"/>
    <w:rsid w:val="00416AB8"/>
    <w:rsid w:val="00423852"/>
    <w:rsid w:val="00430FF2"/>
    <w:rsid w:val="00432E52"/>
    <w:rsid w:val="0043770C"/>
    <w:rsid w:val="00440978"/>
    <w:rsid w:val="00440F8E"/>
    <w:rsid w:val="0044576C"/>
    <w:rsid w:val="004467C4"/>
    <w:rsid w:val="00446F3E"/>
    <w:rsid w:val="00447632"/>
    <w:rsid w:val="0045110A"/>
    <w:rsid w:val="004549AF"/>
    <w:rsid w:val="004560FC"/>
    <w:rsid w:val="00457E82"/>
    <w:rsid w:val="00461630"/>
    <w:rsid w:val="00470390"/>
    <w:rsid w:val="00471BA4"/>
    <w:rsid w:val="00482BE3"/>
    <w:rsid w:val="00483583"/>
    <w:rsid w:val="00486776"/>
    <w:rsid w:val="00493050"/>
    <w:rsid w:val="00495284"/>
    <w:rsid w:val="00496CE9"/>
    <w:rsid w:val="004A1F4D"/>
    <w:rsid w:val="004A32D1"/>
    <w:rsid w:val="004A7064"/>
    <w:rsid w:val="004A7C68"/>
    <w:rsid w:val="004B01B4"/>
    <w:rsid w:val="004B0E40"/>
    <w:rsid w:val="004B35DA"/>
    <w:rsid w:val="004B401D"/>
    <w:rsid w:val="004B538D"/>
    <w:rsid w:val="004B7919"/>
    <w:rsid w:val="004C2930"/>
    <w:rsid w:val="004C45CF"/>
    <w:rsid w:val="004C6124"/>
    <w:rsid w:val="004C6736"/>
    <w:rsid w:val="004D02B6"/>
    <w:rsid w:val="004D092D"/>
    <w:rsid w:val="004D2F43"/>
    <w:rsid w:val="004D378C"/>
    <w:rsid w:val="004D4019"/>
    <w:rsid w:val="004D7888"/>
    <w:rsid w:val="004E34DA"/>
    <w:rsid w:val="004E3C54"/>
    <w:rsid w:val="004E4B77"/>
    <w:rsid w:val="004E73DA"/>
    <w:rsid w:val="004E79B1"/>
    <w:rsid w:val="004F1893"/>
    <w:rsid w:val="004F2DF1"/>
    <w:rsid w:val="004F3810"/>
    <w:rsid w:val="004F6894"/>
    <w:rsid w:val="004F6E75"/>
    <w:rsid w:val="00500370"/>
    <w:rsid w:val="00502911"/>
    <w:rsid w:val="00505A2A"/>
    <w:rsid w:val="00507B0F"/>
    <w:rsid w:val="00510E4C"/>
    <w:rsid w:val="00514A96"/>
    <w:rsid w:val="00514F1B"/>
    <w:rsid w:val="00520891"/>
    <w:rsid w:val="00521124"/>
    <w:rsid w:val="005252DC"/>
    <w:rsid w:val="00525CF4"/>
    <w:rsid w:val="00530D2D"/>
    <w:rsid w:val="00531360"/>
    <w:rsid w:val="00531636"/>
    <w:rsid w:val="0053299F"/>
    <w:rsid w:val="005361A5"/>
    <w:rsid w:val="00536C10"/>
    <w:rsid w:val="0053728A"/>
    <w:rsid w:val="00540120"/>
    <w:rsid w:val="00540293"/>
    <w:rsid w:val="00541523"/>
    <w:rsid w:val="0054286E"/>
    <w:rsid w:val="00544243"/>
    <w:rsid w:val="00545F82"/>
    <w:rsid w:val="00546356"/>
    <w:rsid w:val="005472C0"/>
    <w:rsid w:val="005521D4"/>
    <w:rsid w:val="005535ED"/>
    <w:rsid w:val="005568D6"/>
    <w:rsid w:val="00560168"/>
    <w:rsid w:val="005608CC"/>
    <w:rsid w:val="00561E98"/>
    <w:rsid w:val="005632AF"/>
    <w:rsid w:val="005636D0"/>
    <w:rsid w:val="00563CD8"/>
    <w:rsid w:val="00564CE5"/>
    <w:rsid w:val="00565B70"/>
    <w:rsid w:val="00566A1F"/>
    <w:rsid w:val="00584333"/>
    <w:rsid w:val="00585599"/>
    <w:rsid w:val="00587080"/>
    <w:rsid w:val="00591E65"/>
    <w:rsid w:val="005967EB"/>
    <w:rsid w:val="005A57F3"/>
    <w:rsid w:val="005A5CBD"/>
    <w:rsid w:val="005A7D40"/>
    <w:rsid w:val="005B1BB1"/>
    <w:rsid w:val="005B28CF"/>
    <w:rsid w:val="005C2204"/>
    <w:rsid w:val="005C3B66"/>
    <w:rsid w:val="005C515D"/>
    <w:rsid w:val="005C5FF5"/>
    <w:rsid w:val="005C6EA4"/>
    <w:rsid w:val="005D22B3"/>
    <w:rsid w:val="005D3385"/>
    <w:rsid w:val="005D417A"/>
    <w:rsid w:val="005D6DAE"/>
    <w:rsid w:val="005E13B8"/>
    <w:rsid w:val="005E51F0"/>
    <w:rsid w:val="005E59B8"/>
    <w:rsid w:val="005E76EA"/>
    <w:rsid w:val="005E7C5A"/>
    <w:rsid w:val="005F27A7"/>
    <w:rsid w:val="0060620C"/>
    <w:rsid w:val="006068B0"/>
    <w:rsid w:val="00607EE7"/>
    <w:rsid w:val="00611632"/>
    <w:rsid w:val="00620130"/>
    <w:rsid w:val="00620E6C"/>
    <w:rsid w:val="00636A7C"/>
    <w:rsid w:val="00640F5A"/>
    <w:rsid w:val="0065004A"/>
    <w:rsid w:val="006511C8"/>
    <w:rsid w:val="00653D16"/>
    <w:rsid w:val="006566BE"/>
    <w:rsid w:val="00661358"/>
    <w:rsid w:val="006662A0"/>
    <w:rsid w:val="00670B55"/>
    <w:rsid w:val="00674A05"/>
    <w:rsid w:val="0067515A"/>
    <w:rsid w:val="00675557"/>
    <w:rsid w:val="006761FA"/>
    <w:rsid w:val="0067712F"/>
    <w:rsid w:val="006808FC"/>
    <w:rsid w:val="00683B07"/>
    <w:rsid w:val="00683C2C"/>
    <w:rsid w:val="00686FCB"/>
    <w:rsid w:val="006957E3"/>
    <w:rsid w:val="00697146"/>
    <w:rsid w:val="006A157D"/>
    <w:rsid w:val="006A208F"/>
    <w:rsid w:val="006A22BA"/>
    <w:rsid w:val="006A67F6"/>
    <w:rsid w:val="006A6E28"/>
    <w:rsid w:val="006A6F96"/>
    <w:rsid w:val="006B1C70"/>
    <w:rsid w:val="006B4E52"/>
    <w:rsid w:val="006B65F4"/>
    <w:rsid w:val="006B6CBB"/>
    <w:rsid w:val="006B7944"/>
    <w:rsid w:val="006C3A18"/>
    <w:rsid w:val="006C45FB"/>
    <w:rsid w:val="006D0897"/>
    <w:rsid w:val="006D36EC"/>
    <w:rsid w:val="006D4386"/>
    <w:rsid w:val="006D5EB0"/>
    <w:rsid w:val="006D62D8"/>
    <w:rsid w:val="006E29E3"/>
    <w:rsid w:val="006E4318"/>
    <w:rsid w:val="006E437E"/>
    <w:rsid w:val="006E651D"/>
    <w:rsid w:val="006F28FD"/>
    <w:rsid w:val="006F2B98"/>
    <w:rsid w:val="006F32C9"/>
    <w:rsid w:val="006F3EB8"/>
    <w:rsid w:val="006F4448"/>
    <w:rsid w:val="006F552B"/>
    <w:rsid w:val="006F57DA"/>
    <w:rsid w:val="007013D3"/>
    <w:rsid w:val="007019EE"/>
    <w:rsid w:val="00701FE7"/>
    <w:rsid w:val="0070323F"/>
    <w:rsid w:val="00703D0F"/>
    <w:rsid w:val="0071770E"/>
    <w:rsid w:val="00717DFD"/>
    <w:rsid w:val="007214B2"/>
    <w:rsid w:val="00721571"/>
    <w:rsid w:val="00721C3F"/>
    <w:rsid w:val="00725940"/>
    <w:rsid w:val="0073032E"/>
    <w:rsid w:val="007331FD"/>
    <w:rsid w:val="00733C6A"/>
    <w:rsid w:val="00736AAB"/>
    <w:rsid w:val="00745292"/>
    <w:rsid w:val="00746CB6"/>
    <w:rsid w:val="00746E56"/>
    <w:rsid w:val="0075013A"/>
    <w:rsid w:val="0075131E"/>
    <w:rsid w:val="00751EC9"/>
    <w:rsid w:val="00753CF8"/>
    <w:rsid w:val="00756DB4"/>
    <w:rsid w:val="00762526"/>
    <w:rsid w:val="007632D2"/>
    <w:rsid w:val="007632D9"/>
    <w:rsid w:val="007663A4"/>
    <w:rsid w:val="00767163"/>
    <w:rsid w:val="00771B98"/>
    <w:rsid w:val="0077210C"/>
    <w:rsid w:val="00773050"/>
    <w:rsid w:val="00776526"/>
    <w:rsid w:val="00782DB8"/>
    <w:rsid w:val="00783D5E"/>
    <w:rsid w:val="00784FE7"/>
    <w:rsid w:val="00786FC0"/>
    <w:rsid w:val="00792CD3"/>
    <w:rsid w:val="00796D24"/>
    <w:rsid w:val="007A2A8B"/>
    <w:rsid w:val="007A40BC"/>
    <w:rsid w:val="007A71DA"/>
    <w:rsid w:val="007B1643"/>
    <w:rsid w:val="007B3F8E"/>
    <w:rsid w:val="007C2D10"/>
    <w:rsid w:val="007C5111"/>
    <w:rsid w:val="007C707A"/>
    <w:rsid w:val="007D2F70"/>
    <w:rsid w:val="007D35DD"/>
    <w:rsid w:val="007D417E"/>
    <w:rsid w:val="007D7787"/>
    <w:rsid w:val="007E3DF3"/>
    <w:rsid w:val="007E65EB"/>
    <w:rsid w:val="007E7BD2"/>
    <w:rsid w:val="007F0F1E"/>
    <w:rsid w:val="007F1D4C"/>
    <w:rsid w:val="007F368A"/>
    <w:rsid w:val="007F4EFF"/>
    <w:rsid w:val="007F655D"/>
    <w:rsid w:val="007F67E6"/>
    <w:rsid w:val="00800894"/>
    <w:rsid w:val="008008B4"/>
    <w:rsid w:val="008027B3"/>
    <w:rsid w:val="00802B83"/>
    <w:rsid w:val="0080531D"/>
    <w:rsid w:val="00806EC0"/>
    <w:rsid w:val="008077AB"/>
    <w:rsid w:val="00813CAC"/>
    <w:rsid w:val="00815D16"/>
    <w:rsid w:val="00822AD8"/>
    <w:rsid w:val="00826E08"/>
    <w:rsid w:val="00830467"/>
    <w:rsid w:val="00832310"/>
    <w:rsid w:val="0083294D"/>
    <w:rsid w:val="0083727D"/>
    <w:rsid w:val="00837745"/>
    <w:rsid w:val="0085037A"/>
    <w:rsid w:val="0085116E"/>
    <w:rsid w:val="0085225E"/>
    <w:rsid w:val="00853A08"/>
    <w:rsid w:val="008623C8"/>
    <w:rsid w:val="00863CF0"/>
    <w:rsid w:val="00866CE9"/>
    <w:rsid w:val="008729FA"/>
    <w:rsid w:val="008745B7"/>
    <w:rsid w:val="00874AB1"/>
    <w:rsid w:val="008770A3"/>
    <w:rsid w:val="00877E21"/>
    <w:rsid w:val="00880A8F"/>
    <w:rsid w:val="00881F10"/>
    <w:rsid w:val="00882A8C"/>
    <w:rsid w:val="00883BBF"/>
    <w:rsid w:val="00884B64"/>
    <w:rsid w:val="00890119"/>
    <w:rsid w:val="00891A7E"/>
    <w:rsid w:val="00893B8B"/>
    <w:rsid w:val="008A3FE3"/>
    <w:rsid w:val="008A6055"/>
    <w:rsid w:val="008A6FE9"/>
    <w:rsid w:val="008B0752"/>
    <w:rsid w:val="008B123A"/>
    <w:rsid w:val="008B6705"/>
    <w:rsid w:val="008B6B24"/>
    <w:rsid w:val="008B6DD6"/>
    <w:rsid w:val="008C0FE8"/>
    <w:rsid w:val="008C24B3"/>
    <w:rsid w:val="008C2524"/>
    <w:rsid w:val="008C528C"/>
    <w:rsid w:val="008D0214"/>
    <w:rsid w:val="008D0B13"/>
    <w:rsid w:val="008E16CB"/>
    <w:rsid w:val="008E1A4D"/>
    <w:rsid w:val="008E2D6E"/>
    <w:rsid w:val="008E4233"/>
    <w:rsid w:val="008E45E2"/>
    <w:rsid w:val="008E46CA"/>
    <w:rsid w:val="008E4AD0"/>
    <w:rsid w:val="008E4E2E"/>
    <w:rsid w:val="008E589B"/>
    <w:rsid w:val="008E5D8C"/>
    <w:rsid w:val="008E6126"/>
    <w:rsid w:val="008F3445"/>
    <w:rsid w:val="008F71CB"/>
    <w:rsid w:val="00902645"/>
    <w:rsid w:val="00902DCD"/>
    <w:rsid w:val="00903293"/>
    <w:rsid w:val="00904942"/>
    <w:rsid w:val="00905BC8"/>
    <w:rsid w:val="009133EC"/>
    <w:rsid w:val="009213AA"/>
    <w:rsid w:val="0092157F"/>
    <w:rsid w:val="0092261E"/>
    <w:rsid w:val="009275C3"/>
    <w:rsid w:val="00931269"/>
    <w:rsid w:val="00932B14"/>
    <w:rsid w:val="00934CFD"/>
    <w:rsid w:val="009413A0"/>
    <w:rsid w:val="0094301B"/>
    <w:rsid w:val="00947DD4"/>
    <w:rsid w:val="00950174"/>
    <w:rsid w:val="00952F44"/>
    <w:rsid w:val="00953E85"/>
    <w:rsid w:val="00954968"/>
    <w:rsid w:val="009605D4"/>
    <w:rsid w:val="00960ACF"/>
    <w:rsid w:val="00965FFD"/>
    <w:rsid w:val="00972A6C"/>
    <w:rsid w:val="00973170"/>
    <w:rsid w:val="00975081"/>
    <w:rsid w:val="0098593B"/>
    <w:rsid w:val="00986CAE"/>
    <w:rsid w:val="00996CA2"/>
    <w:rsid w:val="00997081"/>
    <w:rsid w:val="009A22A1"/>
    <w:rsid w:val="009A5560"/>
    <w:rsid w:val="009A756E"/>
    <w:rsid w:val="009A7945"/>
    <w:rsid w:val="009B0C27"/>
    <w:rsid w:val="009B4015"/>
    <w:rsid w:val="009C3EA5"/>
    <w:rsid w:val="009C4E00"/>
    <w:rsid w:val="009C5FC9"/>
    <w:rsid w:val="009D0348"/>
    <w:rsid w:val="009D51EF"/>
    <w:rsid w:val="009D576B"/>
    <w:rsid w:val="009D666D"/>
    <w:rsid w:val="009E1B28"/>
    <w:rsid w:val="009E2AD5"/>
    <w:rsid w:val="009E41DA"/>
    <w:rsid w:val="009E53BB"/>
    <w:rsid w:val="009E6B8C"/>
    <w:rsid w:val="009F0F6C"/>
    <w:rsid w:val="009F0F70"/>
    <w:rsid w:val="009F4CBE"/>
    <w:rsid w:val="009F5949"/>
    <w:rsid w:val="00A06337"/>
    <w:rsid w:val="00A20E2C"/>
    <w:rsid w:val="00A2147F"/>
    <w:rsid w:val="00A233D3"/>
    <w:rsid w:val="00A25011"/>
    <w:rsid w:val="00A25596"/>
    <w:rsid w:val="00A26DEB"/>
    <w:rsid w:val="00A30C45"/>
    <w:rsid w:val="00A31100"/>
    <w:rsid w:val="00A3410B"/>
    <w:rsid w:val="00A3668C"/>
    <w:rsid w:val="00A458B0"/>
    <w:rsid w:val="00A47F87"/>
    <w:rsid w:val="00A51C35"/>
    <w:rsid w:val="00A51F73"/>
    <w:rsid w:val="00A53AED"/>
    <w:rsid w:val="00A540CD"/>
    <w:rsid w:val="00A629F4"/>
    <w:rsid w:val="00A70EC0"/>
    <w:rsid w:val="00A713D2"/>
    <w:rsid w:val="00A71FA1"/>
    <w:rsid w:val="00A75397"/>
    <w:rsid w:val="00A81926"/>
    <w:rsid w:val="00A83980"/>
    <w:rsid w:val="00A83E10"/>
    <w:rsid w:val="00A856E7"/>
    <w:rsid w:val="00A8712D"/>
    <w:rsid w:val="00A87D88"/>
    <w:rsid w:val="00A91955"/>
    <w:rsid w:val="00A91C6C"/>
    <w:rsid w:val="00A94449"/>
    <w:rsid w:val="00A94E57"/>
    <w:rsid w:val="00AA3D7B"/>
    <w:rsid w:val="00AB08E5"/>
    <w:rsid w:val="00AB0D78"/>
    <w:rsid w:val="00AB63BB"/>
    <w:rsid w:val="00AC4C9C"/>
    <w:rsid w:val="00AD03E3"/>
    <w:rsid w:val="00AD2D35"/>
    <w:rsid w:val="00AD2E52"/>
    <w:rsid w:val="00AD426E"/>
    <w:rsid w:val="00AD7790"/>
    <w:rsid w:val="00AD78E8"/>
    <w:rsid w:val="00AE2EA8"/>
    <w:rsid w:val="00AE364A"/>
    <w:rsid w:val="00AE5CB0"/>
    <w:rsid w:val="00AE7337"/>
    <w:rsid w:val="00AF2E77"/>
    <w:rsid w:val="00AF6B12"/>
    <w:rsid w:val="00B01AE2"/>
    <w:rsid w:val="00B0239F"/>
    <w:rsid w:val="00B03DAA"/>
    <w:rsid w:val="00B04975"/>
    <w:rsid w:val="00B05273"/>
    <w:rsid w:val="00B074AE"/>
    <w:rsid w:val="00B07AC5"/>
    <w:rsid w:val="00B106E9"/>
    <w:rsid w:val="00B11CF2"/>
    <w:rsid w:val="00B1247F"/>
    <w:rsid w:val="00B152E9"/>
    <w:rsid w:val="00B23AA6"/>
    <w:rsid w:val="00B243C4"/>
    <w:rsid w:val="00B26113"/>
    <w:rsid w:val="00B3653B"/>
    <w:rsid w:val="00B36D90"/>
    <w:rsid w:val="00B372B2"/>
    <w:rsid w:val="00B37339"/>
    <w:rsid w:val="00B45312"/>
    <w:rsid w:val="00B45C41"/>
    <w:rsid w:val="00B504B7"/>
    <w:rsid w:val="00B61BBF"/>
    <w:rsid w:val="00B6471E"/>
    <w:rsid w:val="00B65AE3"/>
    <w:rsid w:val="00B6702A"/>
    <w:rsid w:val="00B6759D"/>
    <w:rsid w:val="00B72497"/>
    <w:rsid w:val="00B75F73"/>
    <w:rsid w:val="00B77DFA"/>
    <w:rsid w:val="00B80632"/>
    <w:rsid w:val="00B83F15"/>
    <w:rsid w:val="00B87A22"/>
    <w:rsid w:val="00B90BF7"/>
    <w:rsid w:val="00B955EC"/>
    <w:rsid w:val="00B96EA0"/>
    <w:rsid w:val="00BA0141"/>
    <w:rsid w:val="00BA58BC"/>
    <w:rsid w:val="00BB37CF"/>
    <w:rsid w:val="00BB528E"/>
    <w:rsid w:val="00BB5975"/>
    <w:rsid w:val="00BB5B1E"/>
    <w:rsid w:val="00BB5F76"/>
    <w:rsid w:val="00BB77A7"/>
    <w:rsid w:val="00BC0A61"/>
    <w:rsid w:val="00BC1291"/>
    <w:rsid w:val="00BC30B7"/>
    <w:rsid w:val="00BC38BD"/>
    <w:rsid w:val="00BC5775"/>
    <w:rsid w:val="00BC65CF"/>
    <w:rsid w:val="00BD0999"/>
    <w:rsid w:val="00BD3EEF"/>
    <w:rsid w:val="00BD6D33"/>
    <w:rsid w:val="00BE3C89"/>
    <w:rsid w:val="00BE40F4"/>
    <w:rsid w:val="00BE482D"/>
    <w:rsid w:val="00BE6CC1"/>
    <w:rsid w:val="00BE7F64"/>
    <w:rsid w:val="00BF0F42"/>
    <w:rsid w:val="00BF1BC2"/>
    <w:rsid w:val="00BF38FF"/>
    <w:rsid w:val="00BF3EBA"/>
    <w:rsid w:val="00BF4FF3"/>
    <w:rsid w:val="00BF5B28"/>
    <w:rsid w:val="00BF65A3"/>
    <w:rsid w:val="00BF7B3E"/>
    <w:rsid w:val="00C0309E"/>
    <w:rsid w:val="00C04EEE"/>
    <w:rsid w:val="00C112AF"/>
    <w:rsid w:val="00C119BF"/>
    <w:rsid w:val="00C20DA3"/>
    <w:rsid w:val="00C3255E"/>
    <w:rsid w:val="00C33EA1"/>
    <w:rsid w:val="00C37FD7"/>
    <w:rsid w:val="00C43FEE"/>
    <w:rsid w:val="00C45C70"/>
    <w:rsid w:val="00C474FA"/>
    <w:rsid w:val="00C47F48"/>
    <w:rsid w:val="00C54A91"/>
    <w:rsid w:val="00C62A16"/>
    <w:rsid w:val="00C62AA0"/>
    <w:rsid w:val="00C65195"/>
    <w:rsid w:val="00C65AFF"/>
    <w:rsid w:val="00C670FE"/>
    <w:rsid w:val="00C70AA1"/>
    <w:rsid w:val="00C718DB"/>
    <w:rsid w:val="00C77CDC"/>
    <w:rsid w:val="00C80487"/>
    <w:rsid w:val="00C8444B"/>
    <w:rsid w:val="00C90735"/>
    <w:rsid w:val="00C90E42"/>
    <w:rsid w:val="00C927AC"/>
    <w:rsid w:val="00C947E0"/>
    <w:rsid w:val="00C947FF"/>
    <w:rsid w:val="00C94A19"/>
    <w:rsid w:val="00C95E30"/>
    <w:rsid w:val="00CA00EE"/>
    <w:rsid w:val="00CA0680"/>
    <w:rsid w:val="00CA26E8"/>
    <w:rsid w:val="00CA568A"/>
    <w:rsid w:val="00CB2AA6"/>
    <w:rsid w:val="00CB42D7"/>
    <w:rsid w:val="00CB66D5"/>
    <w:rsid w:val="00CC312E"/>
    <w:rsid w:val="00CD2F75"/>
    <w:rsid w:val="00CD7C88"/>
    <w:rsid w:val="00CD7E05"/>
    <w:rsid w:val="00CE071B"/>
    <w:rsid w:val="00CE214C"/>
    <w:rsid w:val="00CE6F0D"/>
    <w:rsid w:val="00CF26BE"/>
    <w:rsid w:val="00D024C3"/>
    <w:rsid w:val="00D03026"/>
    <w:rsid w:val="00D03F24"/>
    <w:rsid w:val="00D05393"/>
    <w:rsid w:val="00D16054"/>
    <w:rsid w:val="00D16CFE"/>
    <w:rsid w:val="00D20762"/>
    <w:rsid w:val="00D209F2"/>
    <w:rsid w:val="00D22583"/>
    <w:rsid w:val="00D23237"/>
    <w:rsid w:val="00D23358"/>
    <w:rsid w:val="00D24691"/>
    <w:rsid w:val="00D26290"/>
    <w:rsid w:val="00D320E9"/>
    <w:rsid w:val="00D33C18"/>
    <w:rsid w:val="00D3466B"/>
    <w:rsid w:val="00D364C4"/>
    <w:rsid w:val="00D376E4"/>
    <w:rsid w:val="00D37BA3"/>
    <w:rsid w:val="00D40F84"/>
    <w:rsid w:val="00D44007"/>
    <w:rsid w:val="00D4427B"/>
    <w:rsid w:val="00D46D5C"/>
    <w:rsid w:val="00D47BDB"/>
    <w:rsid w:val="00D52A06"/>
    <w:rsid w:val="00D62724"/>
    <w:rsid w:val="00D64C15"/>
    <w:rsid w:val="00D66393"/>
    <w:rsid w:val="00D6777E"/>
    <w:rsid w:val="00D73DBC"/>
    <w:rsid w:val="00D776E8"/>
    <w:rsid w:val="00D82DEB"/>
    <w:rsid w:val="00D84F14"/>
    <w:rsid w:val="00D87CCA"/>
    <w:rsid w:val="00D87F44"/>
    <w:rsid w:val="00D9145E"/>
    <w:rsid w:val="00D954FF"/>
    <w:rsid w:val="00D971A0"/>
    <w:rsid w:val="00D97FFE"/>
    <w:rsid w:val="00DA1E22"/>
    <w:rsid w:val="00DA2158"/>
    <w:rsid w:val="00DA4525"/>
    <w:rsid w:val="00DA506C"/>
    <w:rsid w:val="00DB113E"/>
    <w:rsid w:val="00DB6F11"/>
    <w:rsid w:val="00DB741F"/>
    <w:rsid w:val="00DD6EBB"/>
    <w:rsid w:val="00DD7A34"/>
    <w:rsid w:val="00DE1ED8"/>
    <w:rsid w:val="00DF19D6"/>
    <w:rsid w:val="00DF48D4"/>
    <w:rsid w:val="00DF5202"/>
    <w:rsid w:val="00DF5BB7"/>
    <w:rsid w:val="00DF7ADA"/>
    <w:rsid w:val="00E06724"/>
    <w:rsid w:val="00E1400D"/>
    <w:rsid w:val="00E20C25"/>
    <w:rsid w:val="00E23E0E"/>
    <w:rsid w:val="00E24678"/>
    <w:rsid w:val="00E25C35"/>
    <w:rsid w:val="00E26907"/>
    <w:rsid w:val="00E32896"/>
    <w:rsid w:val="00E32EE0"/>
    <w:rsid w:val="00E3515B"/>
    <w:rsid w:val="00E3572B"/>
    <w:rsid w:val="00E35A67"/>
    <w:rsid w:val="00E35A9C"/>
    <w:rsid w:val="00E43118"/>
    <w:rsid w:val="00E466CD"/>
    <w:rsid w:val="00E533CF"/>
    <w:rsid w:val="00E5382D"/>
    <w:rsid w:val="00E53AB4"/>
    <w:rsid w:val="00E55AC9"/>
    <w:rsid w:val="00E56312"/>
    <w:rsid w:val="00E57A80"/>
    <w:rsid w:val="00E70DA1"/>
    <w:rsid w:val="00E72893"/>
    <w:rsid w:val="00E753B0"/>
    <w:rsid w:val="00E76F2C"/>
    <w:rsid w:val="00E80544"/>
    <w:rsid w:val="00E8141A"/>
    <w:rsid w:val="00E816FB"/>
    <w:rsid w:val="00E821ED"/>
    <w:rsid w:val="00E84EA2"/>
    <w:rsid w:val="00E863F9"/>
    <w:rsid w:val="00E90915"/>
    <w:rsid w:val="00E9091F"/>
    <w:rsid w:val="00E909EB"/>
    <w:rsid w:val="00E912C3"/>
    <w:rsid w:val="00E918E9"/>
    <w:rsid w:val="00E922B1"/>
    <w:rsid w:val="00E9255C"/>
    <w:rsid w:val="00E9360B"/>
    <w:rsid w:val="00E95E04"/>
    <w:rsid w:val="00EA5C82"/>
    <w:rsid w:val="00EB63D1"/>
    <w:rsid w:val="00EB73DF"/>
    <w:rsid w:val="00EC1065"/>
    <w:rsid w:val="00EC12DD"/>
    <w:rsid w:val="00EC1937"/>
    <w:rsid w:val="00EC1C52"/>
    <w:rsid w:val="00EC5A7B"/>
    <w:rsid w:val="00ED162D"/>
    <w:rsid w:val="00ED1C36"/>
    <w:rsid w:val="00ED345A"/>
    <w:rsid w:val="00ED4CCD"/>
    <w:rsid w:val="00ED5E39"/>
    <w:rsid w:val="00EE0B28"/>
    <w:rsid w:val="00EE2B50"/>
    <w:rsid w:val="00EE35FD"/>
    <w:rsid w:val="00EF01B2"/>
    <w:rsid w:val="00EF12D2"/>
    <w:rsid w:val="00EF6B40"/>
    <w:rsid w:val="00EF7664"/>
    <w:rsid w:val="00F02693"/>
    <w:rsid w:val="00F0314B"/>
    <w:rsid w:val="00F06741"/>
    <w:rsid w:val="00F11D48"/>
    <w:rsid w:val="00F13053"/>
    <w:rsid w:val="00F13275"/>
    <w:rsid w:val="00F13F6B"/>
    <w:rsid w:val="00F151F3"/>
    <w:rsid w:val="00F16F06"/>
    <w:rsid w:val="00F21247"/>
    <w:rsid w:val="00F25435"/>
    <w:rsid w:val="00F260EE"/>
    <w:rsid w:val="00F2653B"/>
    <w:rsid w:val="00F26FE1"/>
    <w:rsid w:val="00F27DDC"/>
    <w:rsid w:val="00F33DBF"/>
    <w:rsid w:val="00F4188A"/>
    <w:rsid w:val="00F42359"/>
    <w:rsid w:val="00F44AB2"/>
    <w:rsid w:val="00F4520B"/>
    <w:rsid w:val="00F46821"/>
    <w:rsid w:val="00F47E98"/>
    <w:rsid w:val="00F5056F"/>
    <w:rsid w:val="00F510DF"/>
    <w:rsid w:val="00F5278C"/>
    <w:rsid w:val="00F565FE"/>
    <w:rsid w:val="00F60262"/>
    <w:rsid w:val="00F62B09"/>
    <w:rsid w:val="00F64B02"/>
    <w:rsid w:val="00F64D69"/>
    <w:rsid w:val="00F66A6A"/>
    <w:rsid w:val="00F72B5A"/>
    <w:rsid w:val="00F743AB"/>
    <w:rsid w:val="00F74FEC"/>
    <w:rsid w:val="00F821E8"/>
    <w:rsid w:val="00F83A1D"/>
    <w:rsid w:val="00F83CCC"/>
    <w:rsid w:val="00F90C16"/>
    <w:rsid w:val="00F972D7"/>
    <w:rsid w:val="00FA0CEC"/>
    <w:rsid w:val="00FA179E"/>
    <w:rsid w:val="00FA3030"/>
    <w:rsid w:val="00FA3639"/>
    <w:rsid w:val="00FA45DA"/>
    <w:rsid w:val="00FA72D1"/>
    <w:rsid w:val="00FA75B8"/>
    <w:rsid w:val="00FB0D9A"/>
    <w:rsid w:val="00FB538E"/>
    <w:rsid w:val="00FC6E2E"/>
    <w:rsid w:val="00FC72A6"/>
    <w:rsid w:val="00FC78C3"/>
    <w:rsid w:val="00FD079B"/>
    <w:rsid w:val="00FD1AB3"/>
    <w:rsid w:val="00FD2D8B"/>
    <w:rsid w:val="00FD3710"/>
    <w:rsid w:val="00FD3714"/>
    <w:rsid w:val="00FD3C67"/>
    <w:rsid w:val="00FE0804"/>
    <w:rsid w:val="00FE0A56"/>
    <w:rsid w:val="00FE22A4"/>
    <w:rsid w:val="00FE2482"/>
    <w:rsid w:val="00FE3B30"/>
    <w:rsid w:val="00FE44F7"/>
    <w:rsid w:val="00FE600F"/>
    <w:rsid w:val="00FF108E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ind w:firstLine="284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pPr>
      <w:pageBreakBefore/>
      <w:numPr>
        <w:numId w:val="3"/>
      </w:numPr>
      <w:spacing w:before="240" w:after="240"/>
      <w:jc w:val="center"/>
      <w:outlineLvl w:val="0"/>
    </w:pPr>
    <w:rPr>
      <w:rFonts w:ascii="Arial" w:hAnsi="Arial"/>
      <w:b/>
      <w:kern w:val="24"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numPr>
        <w:ilvl w:val="1"/>
        <w:numId w:val="3"/>
      </w:numPr>
      <w:spacing w:before="240" w:after="240" w:line="240" w:lineRule="atLeast"/>
      <w:outlineLvl w:val="1"/>
    </w:pPr>
    <w:rPr>
      <w:b/>
      <w:spacing w:val="10"/>
      <w:kern w:val="20"/>
      <w:sz w:val="28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3"/>
      </w:numPr>
      <w:spacing w:before="240" w:after="60"/>
      <w:outlineLvl w:val="2"/>
    </w:pPr>
    <w:rPr>
      <w:rFonts w:ascii="Arial" w:hAnsi="Arial"/>
      <w:b/>
      <w:i/>
      <w:kern w:val="24"/>
    </w:rPr>
  </w:style>
  <w:style w:type="paragraph" w:styleId="4">
    <w:name w:val="heading 4"/>
    <w:basedOn w:val="a0"/>
    <w:next w:val="a0"/>
    <w:qFormat/>
    <w:pPr>
      <w:keepNext/>
      <w:keepLines/>
      <w:numPr>
        <w:ilvl w:val="3"/>
        <w:numId w:val="3"/>
      </w:numPr>
      <w:spacing w:before="240" w:after="60"/>
      <w:outlineLvl w:val="3"/>
    </w:pPr>
    <w:rPr>
      <w:b/>
      <w:i/>
      <w:kern w:val="24"/>
    </w:rPr>
  </w:style>
  <w:style w:type="paragraph" w:styleId="5">
    <w:name w:val="heading 5"/>
    <w:basedOn w:val="a0"/>
    <w:next w:val="a0"/>
    <w:qFormat/>
    <w:pPr>
      <w:keepNext/>
      <w:ind w:firstLine="0"/>
      <w:jc w:val="center"/>
      <w:outlineLvl w:val="4"/>
    </w:pPr>
    <w:rPr>
      <w:rFonts w:ascii="Arial" w:hAnsi="Arial"/>
      <w:b/>
      <w:color w:val="0000FF"/>
      <w:sz w:val="4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11">
    <w:name w:val="toc 1"/>
    <w:basedOn w:val="a0"/>
    <w:next w:val="a0"/>
    <w:autoRedefine/>
    <w:uiPriority w:val="39"/>
    <w:pPr>
      <w:spacing w:before="120" w:after="120"/>
      <w:jc w:val="left"/>
    </w:pPr>
    <w:rPr>
      <w:b/>
      <w:caps/>
      <w:sz w:val="20"/>
    </w:rPr>
  </w:style>
  <w:style w:type="paragraph" w:styleId="21">
    <w:name w:val="toc 2"/>
    <w:basedOn w:val="a0"/>
    <w:next w:val="a0"/>
    <w:autoRedefine/>
    <w:uiPriority w:val="39"/>
    <w:rsid w:val="006662A0"/>
    <w:pPr>
      <w:tabs>
        <w:tab w:val="right" w:leader="dot" w:pos="9911"/>
      </w:tabs>
      <w:ind w:firstLine="0"/>
      <w:jc w:val="left"/>
    </w:pPr>
    <w:rPr>
      <w:smallCaps/>
      <w:sz w:val="20"/>
    </w:rPr>
  </w:style>
  <w:style w:type="paragraph" w:styleId="30">
    <w:name w:val="toc 3"/>
    <w:basedOn w:val="a0"/>
    <w:next w:val="a0"/>
    <w:autoRedefine/>
    <w:uiPriority w:val="39"/>
    <w:pPr>
      <w:ind w:left="480"/>
      <w:jc w:val="left"/>
    </w:pPr>
    <w:rPr>
      <w:i/>
      <w:sz w:val="20"/>
    </w:rPr>
  </w:style>
  <w:style w:type="paragraph" w:styleId="a4">
    <w:name w:val="Body Text Indent"/>
    <w:basedOn w:val="a0"/>
  </w:style>
  <w:style w:type="paragraph" w:styleId="a5">
    <w:name w:val="Title"/>
    <w:basedOn w:val="a0"/>
    <w:qFormat/>
    <w:pPr>
      <w:jc w:val="center"/>
      <w:outlineLvl w:val="0"/>
    </w:pPr>
    <w:rPr>
      <w:rFonts w:ascii="Arial" w:hAnsi="Arial"/>
      <w:b/>
      <w:color w:val="0000FF"/>
      <w:sz w:val="44"/>
    </w:rPr>
  </w:style>
  <w:style w:type="paragraph" w:styleId="12">
    <w:name w:val="index 1"/>
    <w:basedOn w:val="a0"/>
    <w:next w:val="a0"/>
    <w:autoRedefine/>
    <w:semiHidden/>
    <w:pPr>
      <w:ind w:left="240" w:hanging="240"/>
      <w:jc w:val="left"/>
    </w:pPr>
    <w:rPr>
      <w:sz w:val="20"/>
    </w:rPr>
  </w:style>
  <w:style w:type="paragraph" w:styleId="22">
    <w:name w:val="index 2"/>
    <w:basedOn w:val="a0"/>
    <w:next w:val="a0"/>
    <w:autoRedefine/>
    <w:semiHidden/>
    <w:pPr>
      <w:ind w:left="480" w:hanging="240"/>
      <w:jc w:val="left"/>
    </w:pPr>
    <w:rPr>
      <w:sz w:val="20"/>
    </w:rPr>
  </w:style>
  <w:style w:type="paragraph" w:styleId="31">
    <w:name w:val="index 3"/>
    <w:basedOn w:val="a0"/>
    <w:next w:val="a0"/>
    <w:autoRedefine/>
    <w:semiHidden/>
    <w:pPr>
      <w:ind w:left="720" w:hanging="240"/>
      <w:jc w:val="left"/>
    </w:pPr>
    <w:rPr>
      <w:sz w:val="20"/>
    </w:rPr>
  </w:style>
  <w:style w:type="paragraph" w:styleId="40">
    <w:name w:val="index 4"/>
    <w:basedOn w:val="a0"/>
    <w:next w:val="a0"/>
    <w:autoRedefine/>
    <w:semiHidden/>
    <w:pPr>
      <w:ind w:left="960" w:hanging="240"/>
      <w:jc w:val="left"/>
    </w:pPr>
    <w:rPr>
      <w:sz w:val="20"/>
    </w:rPr>
  </w:style>
  <w:style w:type="paragraph" w:styleId="50">
    <w:name w:val="index 5"/>
    <w:basedOn w:val="a0"/>
    <w:next w:val="a0"/>
    <w:autoRedefine/>
    <w:semiHidden/>
    <w:pPr>
      <w:ind w:left="1200" w:hanging="240"/>
      <w:jc w:val="left"/>
    </w:pPr>
    <w:rPr>
      <w:sz w:val="20"/>
    </w:rPr>
  </w:style>
  <w:style w:type="paragraph" w:styleId="6">
    <w:name w:val="index 6"/>
    <w:basedOn w:val="a0"/>
    <w:next w:val="a0"/>
    <w:autoRedefine/>
    <w:semiHidden/>
    <w:pPr>
      <w:ind w:left="1440" w:hanging="240"/>
      <w:jc w:val="left"/>
    </w:pPr>
    <w:rPr>
      <w:sz w:val="20"/>
    </w:rPr>
  </w:style>
  <w:style w:type="paragraph" w:styleId="7">
    <w:name w:val="index 7"/>
    <w:basedOn w:val="a0"/>
    <w:next w:val="a0"/>
    <w:autoRedefine/>
    <w:semiHidden/>
    <w:pPr>
      <w:ind w:left="1680" w:hanging="240"/>
      <w:jc w:val="left"/>
    </w:pPr>
    <w:rPr>
      <w:sz w:val="20"/>
    </w:rPr>
  </w:style>
  <w:style w:type="paragraph" w:styleId="8">
    <w:name w:val="index 8"/>
    <w:basedOn w:val="a0"/>
    <w:next w:val="a0"/>
    <w:autoRedefine/>
    <w:semiHidden/>
    <w:pPr>
      <w:ind w:left="1920" w:hanging="240"/>
      <w:jc w:val="left"/>
    </w:pPr>
    <w:rPr>
      <w:sz w:val="20"/>
    </w:rPr>
  </w:style>
  <w:style w:type="paragraph" w:styleId="9">
    <w:name w:val="index 9"/>
    <w:basedOn w:val="a0"/>
    <w:next w:val="a0"/>
    <w:autoRedefine/>
    <w:semiHidden/>
    <w:pPr>
      <w:ind w:left="2160" w:hanging="240"/>
      <w:jc w:val="left"/>
    </w:pPr>
    <w:rPr>
      <w:sz w:val="20"/>
    </w:rPr>
  </w:style>
  <w:style w:type="paragraph" w:styleId="a6">
    <w:name w:val="index heading"/>
    <w:basedOn w:val="a0"/>
    <w:next w:val="12"/>
    <w:semiHidden/>
    <w:pPr>
      <w:spacing w:before="120" w:after="120"/>
      <w:jc w:val="left"/>
    </w:pPr>
    <w:rPr>
      <w:b/>
      <w:i/>
      <w:sz w:val="20"/>
    </w:rPr>
  </w:style>
  <w:style w:type="paragraph" w:styleId="41">
    <w:name w:val="toc 4"/>
    <w:basedOn w:val="a0"/>
    <w:next w:val="a0"/>
    <w:autoRedefine/>
    <w:pPr>
      <w:ind w:left="720"/>
      <w:jc w:val="left"/>
    </w:pPr>
    <w:rPr>
      <w:sz w:val="18"/>
    </w:rPr>
  </w:style>
  <w:style w:type="paragraph" w:styleId="51">
    <w:name w:val="toc 5"/>
    <w:basedOn w:val="a0"/>
    <w:next w:val="a0"/>
    <w:autoRedefine/>
    <w:pPr>
      <w:ind w:left="960"/>
      <w:jc w:val="left"/>
    </w:pPr>
    <w:rPr>
      <w:sz w:val="18"/>
    </w:rPr>
  </w:style>
  <w:style w:type="paragraph" w:styleId="60">
    <w:name w:val="toc 6"/>
    <w:basedOn w:val="a0"/>
    <w:next w:val="a0"/>
    <w:autoRedefine/>
    <w:pPr>
      <w:ind w:left="1200"/>
      <w:jc w:val="left"/>
    </w:pPr>
    <w:rPr>
      <w:sz w:val="18"/>
    </w:rPr>
  </w:style>
  <w:style w:type="paragraph" w:styleId="70">
    <w:name w:val="toc 7"/>
    <w:basedOn w:val="a0"/>
    <w:next w:val="a0"/>
    <w:autoRedefine/>
    <w:pPr>
      <w:ind w:left="1440"/>
      <w:jc w:val="left"/>
    </w:pPr>
    <w:rPr>
      <w:sz w:val="18"/>
    </w:rPr>
  </w:style>
  <w:style w:type="paragraph" w:styleId="80">
    <w:name w:val="toc 8"/>
    <w:basedOn w:val="a0"/>
    <w:next w:val="a0"/>
    <w:autoRedefine/>
    <w:pPr>
      <w:ind w:left="1680"/>
      <w:jc w:val="left"/>
    </w:pPr>
    <w:rPr>
      <w:sz w:val="18"/>
    </w:rPr>
  </w:style>
  <w:style w:type="paragraph" w:styleId="90">
    <w:name w:val="toc 9"/>
    <w:basedOn w:val="a0"/>
    <w:next w:val="a0"/>
    <w:autoRedefine/>
    <w:pPr>
      <w:ind w:left="1920"/>
      <w:jc w:val="left"/>
    </w:pPr>
    <w:rPr>
      <w:sz w:val="18"/>
    </w:rPr>
  </w:style>
  <w:style w:type="paragraph" w:styleId="a7">
    <w:name w:val="caption"/>
    <w:basedOn w:val="a0"/>
    <w:next w:val="a0"/>
    <w:qFormat/>
    <w:pPr>
      <w:spacing w:before="120" w:after="120"/>
    </w:pPr>
    <w:rPr>
      <w:b/>
    </w:rPr>
  </w:style>
  <w:style w:type="paragraph" w:styleId="a8">
    <w:name w:val="footer"/>
    <w:basedOn w:val="a0"/>
    <w:pPr>
      <w:tabs>
        <w:tab w:val="center" w:pos="4153"/>
        <w:tab w:val="right" w:pos="8306"/>
      </w:tabs>
    </w:pPr>
  </w:style>
  <w:style w:type="character" w:styleId="a9">
    <w:name w:val="page number"/>
    <w:basedOn w:val="a1"/>
  </w:style>
  <w:style w:type="character" w:styleId="aa">
    <w:name w:val="footnote reference"/>
    <w:basedOn w:val="a1"/>
    <w:semiHidden/>
    <w:rPr>
      <w:vertAlign w:val="superscript"/>
    </w:rPr>
  </w:style>
  <w:style w:type="paragraph" w:styleId="ab">
    <w:name w:val="footnote text"/>
    <w:basedOn w:val="a0"/>
    <w:semiHidden/>
    <w:rPr>
      <w:kern w:val="24"/>
      <w:sz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character" w:styleId="ad">
    <w:name w:val="Hyperlink"/>
    <w:basedOn w:val="a1"/>
    <w:uiPriority w:val="99"/>
    <w:rPr>
      <w:color w:val="0000FF"/>
      <w:u w:val="single"/>
    </w:rPr>
  </w:style>
  <w:style w:type="character" w:styleId="ae">
    <w:name w:val="FollowedHyperlink"/>
    <w:basedOn w:val="a1"/>
    <w:rPr>
      <w:color w:val="800080"/>
      <w:u w:val="single"/>
    </w:rPr>
  </w:style>
  <w:style w:type="paragraph" w:styleId="af">
    <w:name w:val="Plain Text"/>
    <w:basedOn w:val="a0"/>
    <w:rPr>
      <w:rFonts w:ascii="Courier New" w:hAnsi="Courier New"/>
      <w:sz w:val="20"/>
      <w:lang w:val="en-US"/>
    </w:rPr>
  </w:style>
  <w:style w:type="paragraph" w:styleId="23">
    <w:name w:val="Body Text Indent 2"/>
    <w:basedOn w:val="a0"/>
    <w:rPr>
      <w:i/>
    </w:rPr>
  </w:style>
  <w:style w:type="paragraph" w:styleId="af0">
    <w:name w:val="Block Text"/>
    <w:basedOn w:val="a0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ind w:left="851" w:right="849" w:firstLine="0"/>
      <w:jc w:val="center"/>
    </w:pPr>
    <w:rPr>
      <w:rFonts w:ascii="Arial" w:hAnsi="Arial"/>
    </w:r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32">
    <w:name w:val="Body Text Indent 3"/>
    <w:basedOn w:val="a0"/>
    <w:rPr>
      <w:b/>
      <w:i/>
    </w:rPr>
  </w:style>
  <w:style w:type="paragraph" w:customStyle="1" w:styleId="13">
    <w:name w:val="Стиль1"/>
    <w:basedOn w:val="af1"/>
    <w:pPr>
      <w:spacing w:before="100" w:beforeAutospacing="1" w:after="100" w:afterAutospacing="1"/>
      <w:contextualSpacing/>
    </w:pPr>
    <w:rPr>
      <w:rFonts w:cs="Arial"/>
    </w:rPr>
  </w:style>
  <w:style w:type="paragraph" w:styleId="af1">
    <w:name w:val="Normal (Web)"/>
    <w:basedOn w:val="a0"/>
    <w:uiPriority w:val="99"/>
  </w:style>
  <w:style w:type="paragraph" w:customStyle="1" w:styleId="af2">
    <w:name w:val="Стиль Название объекта + По центру"/>
    <w:basedOn w:val="a7"/>
    <w:pPr>
      <w:spacing w:before="0" w:after="0"/>
      <w:jc w:val="center"/>
    </w:pPr>
    <w:rPr>
      <w:bCs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f3">
    <w:name w:val="Body Text"/>
    <w:basedOn w:val="a0"/>
    <w:pPr>
      <w:spacing w:after="120"/>
    </w:pPr>
  </w:style>
  <w:style w:type="table" w:styleId="af4">
    <w:name w:val="Table Grid"/>
    <w:basedOn w:val="a2"/>
    <w:rsid w:val="00FB0D9A"/>
    <w:pPr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Стиль Заголовок 1 + 12 пт По левому краю"/>
    <w:basedOn w:val="1"/>
    <w:rsid w:val="00B0239F"/>
    <w:pPr>
      <w:numPr>
        <w:numId w:val="2"/>
      </w:numPr>
      <w:jc w:val="left"/>
    </w:pPr>
    <w:rPr>
      <w:bCs/>
      <w:sz w:val="24"/>
    </w:rPr>
  </w:style>
  <w:style w:type="paragraph" w:styleId="af5">
    <w:name w:val="header"/>
    <w:basedOn w:val="a0"/>
    <w:link w:val="af6"/>
    <w:rsid w:val="00EF01B2"/>
    <w:pPr>
      <w:tabs>
        <w:tab w:val="center" w:pos="4677"/>
        <w:tab w:val="right" w:pos="9355"/>
      </w:tabs>
      <w:jc w:val="left"/>
    </w:pPr>
    <w:rPr>
      <w:szCs w:val="24"/>
    </w:rPr>
  </w:style>
  <w:style w:type="character" w:customStyle="1" w:styleId="af6">
    <w:name w:val="Верхний колонтитул Знак"/>
    <w:basedOn w:val="a1"/>
    <w:link w:val="af5"/>
    <w:rsid w:val="00EF01B2"/>
    <w:rPr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7E3DF3"/>
    <w:rPr>
      <w:b/>
      <w:spacing w:val="10"/>
      <w:kern w:val="20"/>
      <w:sz w:val="28"/>
    </w:rPr>
  </w:style>
  <w:style w:type="character" w:customStyle="1" w:styleId="10">
    <w:name w:val="Заголовок 1 Знак"/>
    <w:basedOn w:val="a1"/>
    <w:link w:val="1"/>
    <w:uiPriority w:val="9"/>
    <w:rsid w:val="007E3DF3"/>
    <w:rPr>
      <w:rFonts w:ascii="Arial" w:hAnsi="Arial"/>
      <w:b/>
      <w:kern w:val="24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ind w:firstLine="284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pPr>
      <w:pageBreakBefore/>
      <w:numPr>
        <w:numId w:val="3"/>
      </w:numPr>
      <w:spacing w:before="240" w:after="240"/>
      <w:jc w:val="center"/>
      <w:outlineLvl w:val="0"/>
    </w:pPr>
    <w:rPr>
      <w:rFonts w:ascii="Arial" w:hAnsi="Arial"/>
      <w:b/>
      <w:kern w:val="24"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numPr>
        <w:ilvl w:val="1"/>
        <w:numId w:val="3"/>
      </w:numPr>
      <w:spacing w:before="240" w:after="240" w:line="240" w:lineRule="atLeast"/>
      <w:outlineLvl w:val="1"/>
    </w:pPr>
    <w:rPr>
      <w:b/>
      <w:spacing w:val="10"/>
      <w:kern w:val="20"/>
      <w:sz w:val="28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3"/>
      </w:numPr>
      <w:spacing w:before="240" w:after="60"/>
      <w:outlineLvl w:val="2"/>
    </w:pPr>
    <w:rPr>
      <w:rFonts w:ascii="Arial" w:hAnsi="Arial"/>
      <w:b/>
      <w:i/>
      <w:kern w:val="24"/>
    </w:rPr>
  </w:style>
  <w:style w:type="paragraph" w:styleId="4">
    <w:name w:val="heading 4"/>
    <w:basedOn w:val="a0"/>
    <w:next w:val="a0"/>
    <w:qFormat/>
    <w:pPr>
      <w:keepNext/>
      <w:keepLines/>
      <w:numPr>
        <w:ilvl w:val="3"/>
        <w:numId w:val="3"/>
      </w:numPr>
      <w:spacing w:before="240" w:after="60"/>
      <w:outlineLvl w:val="3"/>
    </w:pPr>
    <w:rPr>
      <w:b/>
      <w:i/>
      <w:kern w:val="24"/>
    </w:rPr>
  </w:style>
  <w:style w:type="paragraph" w:styleId="5">
    <w:name w:val="heading 5"/>
    <w:basedOn w:val="a0"/>
    <w:next w:val="a0"/>
    <w:qFormat/>
    <w:pPr>
      <w:keepNext/>
      <w:ind w:firstLine="0"/>
      <w:jc w:val="center"/>
      <w:outlineLvl w:val="4"/>
    </w:pPr>
    <w:rPr>
      <w:rFonts w:ascii="Arial" w:hAnsi="Arial"/>
      <w:b/>
      <w:color w:val="0000FF"/>
      <w:sz w:val="4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11">
    <w:name w:val="toc 1"/>
    <w:basedOn w:val="a0"/>
    <w:next w:val="a0"/>
    <w:autoRedefine/>
    <w:uiPriority w:val="39"/>
    <w:pPr>
      <w:spacing w:before="120" w:after="120"/>
      <w:jc w:val="left"/>
    </w:pPr>
    <w:rPr>
      <w:b/>
      <w:caps/>
      <w:sz w:val="20"/>
    </w:rPr>
  </w:style>
  <w:style w:type="paragraph" w:styleId="21">
    <w:name w:val="toc 2"/>
    <w:basedOn w:val="a0"/>
    <w:next w:val="a0"/>
    <w:autoRedefine/>
    <w:uiPriority w:val="39"/>
    <w:rsid w:val="006662A0"/>
    <w:pPr>
      <w:tabs>
        <w:tab w:val="right" w:leader="dot" w:pos="9911"/>
      </w:tabs>
      <w:ind w:firstLine="0"/>
      <w:jc w:val="left"/>
    </w:pPr>
    <w:rPr>
      <w:smallCaps/>
      <w:sz w:val="20"/>
    </w:rPr>
  </w:style>
  <w:style w:type="paragraph" w:styleId="30">
    <w:name w:val="toc 3"/>
    <w:basedOn w:val="a0"/>
    <w:next w:val="a0"/>
    <w:autoRedefine/>
    <w:uiPriority w:val="39"/>
    <w:pPr>
      <w:ind w:left="480"/>
      <w:jc w:val="left"/>
    </w:pPr>
    <w:rPr>
      <w:i/>
      <w:sz w:val="20"/>
    </w:rPr>
  </w:style>
  <w:style w:type="paragraph" w:styleId="a4">
    <w:name w:val="Body Text Indent"/>
    <w:basedOn w:val="a0"/>
  </w:style>
  <w:style w:type="paragraph" w:styleId="a5">
    <w:name w:val="Title"/>
    <w:basedOn w:val="a0"/>
    <w:qFormat/>
    <w:pPr>
      <w:jc w:val="center"/>
      <w:outlineLvl w:val="0"/>
    </w:pPr>
    <w:rPr>
      <w:rFonts w:ascii="Arial" w:hAnsi="Arial"/>
      <w:b/>
      <w:color w:val="0000FF"/>
      <w:sz w:val="44"/>
    </w:rPr>
  </w:style>
  <w:style w:type="paragraph" w:styleId="12">
    <w:name w:val="index 1"/>
    <w:basedOn w:val="a0"/>
    <w:next w:val="a0"/>
    <w:autoRedefine/>
    <w:semiHidden/>
    <w:pPr>
      <w:ind w:left="240" w:hanging="240"/>
      <w:jc w:val="left"/>
    </w:pPr>
    <w:rPr>
      <w:sz w:val="20"/>
    </w:rPr>
  </w:style>
  <w:style w:type="paragraph" w:styleId="22">
    <w:name w:val="index 2"/>
    <w:basedOn w:val="a0"/>
    <w:next w:val="a0"/>
    <w:autoRedefine/>
    <w:semiHidden/>
    <w:pPr>
      <w:ind w:left="480" w:hanging="240"/>
      <w:jc w:val="left"/>
    </w:pPr>
    <w:rPr>
      <w:sz w:val="20"/>
    </w:rPr>
  </w:style>
  <w:style w:type="paragraph" w:styleId="31">
    <w:name w:val="index 3"/>
    <w:basedOn w:val="a0"/>
    <w:next w:val="a0"/>
    <w:autoRedefine/>
    <w:semiHidden/>
    <w:pPr>
      <w:ind w:left="720" w:hanging="240"/>
      <w:jc w:val="left"/>
    </w:pPr>
    <w:rPr>
      <w:sz w:val="20"/>
    </w:rPr>
  </w:style>
  <w:style w:type="paragraph" w:styleId="40">
    <w:name w:val="index 4"/>
    <w:basedOn w:val="a0"/>
    <w:next w:val="a0"/>
    <w:autoRedefine/>
    <w:semiHidden/>
    <w:pPr>
      <w:ind w:left="960" w:hanging="240"/>
      <w:jc w:val="left"/>
    </w:pPr>
    <w:rPr>
      <w:sz w:val="20"/>
    </w:rPr>
  </w:style>
  <w:style w:type="paragraph" w:styleId="50">
    <w:name w:val="index 5"/>
    <w:basedOn w:val="a0"/>
    <w:next w:val="a0"/>
    <w:autoRedefine/>
    <w:semiHidden/>
    <w:pPr>
      <w:ind w:left="1200" w:hanging="240"/>
      <w:jc w:val="left"/>
    </w:pPr>
    <w:rPr>
      <w:sz w:val="20"/>
    </w:rPr>
  </w:style>
  <w:style w:type="paragraph" w:styleId="6">
    <w:name w:val="index 6"/>
    <w:basedOn w:val="a0"/>
    <w:next w:val="a0"/>
    <w:autoRedefine/>
    <w:semiHidden/>
    <w:pPr>
      <w:ind w:left="1440" w:hanging="240"/>
      <w:jc w:val="left"/>
    </w:pPr>
    <w:rPr>
      <w:sz w:val="20"/>
    </w:rPr>
  </w:style>
  <w:style w:type="paragraph" w:styleId="7">
    <w:name w:val="index 7"/>
    <w:basedOn w:val="a0"/>
    <w:next w:val="a0"/>
    <w:autoRedefine/>
    <w:semiHidden/>
    <w:pPr>
      <w:ind w:left="1680" w:hanging="240"/>
      <w:jc w:val="left"/>
    </w:pPr>
    <w:rPr>
      <w:sz w:val="20"/>
    </w:rPr>
  </w:style>
  <w:style w:type="paragraph" w:styleId="8">
    <w:name w:val="index 8"/>
    <w:basedOn w:val="a0"/>
    <w:next w:val="a0"/>
    <w:autoRedefine/>
    <w:semiHidden/>
    <w:pPr>
      <w:ind w:left="1920" w:hanging="240"/>
      <w:jc w:val="left"/>
    </w:pPr>
    <w:rPr>
      <w:sz w:val="20"/>
    </w:rPr>
  </w:style>
  <w:style w:type="paragraph" w:styleId="9">
    <w:name w:val="index 9"/>
    <w:basedOn w:val="a0"/>
    <w:next w:val="a0"/>
    <w:autoRedefine/>
    <w:semiHidden/>
    <w:pPr>
      <w:ind w:left="2160" w:hanging="240"/>
      <w:jc w:val="left"/>
    </w:pPr>
    <w:rPr>
      <w:sz w:val="20"/>
    </w:rPr>
  </w:style>
  <w:style w:type="paragraph" w:styleId="a6">
    <w:name w:val="index heading"/>
    <w:basedOn w:val="a0"/>
    <w:next w:val="12"/>
    <w:semiHidden/>
    <w:pPr>
      <w:spacing w:before="120" w:after="120"/>
      <w:jc w:val="left"/>
    </w:pPr>
    <w:rPr>
      <w:b/>
      <w:i/>
      <w:sz w:val="20"/>
    </w:rPr>
  </w:style>
  <w:style w:type="paragraph" w:styleId="41">
    <w:name w:val="toc 4"/>
    <w:basedOn w:val="a0"/>
    <w:next w:val="a0"/>
    <w:autoRedefine/>
    <w:pPr>
      <w:ind w:left="720"/>
      <w:jc w:val="left"/>
    </w:pPr>
    <w:rPr>
      <w:sz w:val="18"/>
    </w:rPr>
  </w:style>
  <w:style w:type="paragraph" w:styleId="51">
    <w:name w:val="toc 5"/>
    <w:basedOn w:val="a0"/>
    <w:next w:val="a0"/>
    <w:autoRedefine/>
    <w:pPr>
      <w:ind w:left="960"/>
      <w:jc w:val="left"/>
    </w:pPr>
    <w:rPr>
      <w:sz w:val="18"/>
    </w:rPr>
  </w:style>
  <w:style w:type="paragraph" w:styleId="60">
    <w:name w:val="toc 6"/>
    <w:basedOn w:val="a0"/>
    <w:next w:val="a0"/>
    <w:autoRedefine/>
    <w:pPr>
      <w:ind w:left="1200"/>
      <w:jc w:val="left"/>
    </w:pPr>
    <w:rPr>
      <w:sz w:val="18"/>
    </w:rPr>
  </w:style>
  <w:style w:type="paragraph" w:styleId="70">
    <w:name w:val="toc 7"/>
    <w:basedOn w:val="a0"/>
    <w:next w:val="a0"/>
    <w:autoRedefine/>
    <w:pPr>
      <w:ind w:left="1440"/>
      <w:jc w:val="left"/>
    </w:pPr>
    <w:rPr>
      <w:sz w:val="18"/>
    </w:rPr>
  </w:style>
  <w:style w:type="paragraph" w:styleId="80">
    <w:name w:val="toc 8"/>
    <w:basedOn w:val="a0"/>
    <w:next w:val="a0"/>
    <w:autoRedefine/>
    <w:pPr>
      <w:ind w:left="1680"/>
      <w:jc w:val="left"/>
    </w:pPr>
    <w:rPr>
      <w:sz w:val="18"/>
    </w:rPr>
  </w:style>
  <w:style w:type="paragraph" w:styleId="90">
    <w:name w:val="toc 9"/>
    <w:basedOn w:val="a0"/>
    <w:next w:val="a0"/>
    <w:autoRedefine/>
    <w:pPr>
      <w:ind w:left="1920"/>
      <w:jc w:val="left"/>
    </w:pPr>
    <w:rPr>
      <w:sz w:val="18"/>
    </w:rPr>
  </w:style>
  <w:style w:type="paragraph" w:styleId="a7">
    <w:name w:val="caption"/>
    <w:basedOn w:val="a0"/>
    <w:next w:val="a0"/>
    <w:qFormat/>
    <w:pPr>
      <w:spacing w:before="120" w:after="120"/>
    </w:pPr>
    <w:rPr>
      <w:b/>
    </w:rPr>
  </w:style>
  <w:style w:type="paragraph" w:styleId="a8">
    <w:name w:val="footer"/>
    <w:basedOn w:val="a0"/>
    <w:pPr>
      <w:tabs>
        <w:tab w:val="center" w:pos="4153"/>
        <w:tab w:val="right" w:pos="8306"/>
      </w:tabs>
    </w:pPr>
  </w:style>
  <w:style w:type="character" w:styleId="a9">
    <w:name w:val="page number"/>
    <w:basedOn w:val="a1"/>
  </w:style>
  <w:style w:type="character" w:styleId="aa">
    <w:name w:val="footnote reference"/>
    <w:basedOn w:val="a1"/>
    <w:semiHidden/>
    <w:rPr>
      <w:vertAlign w:val="superscript"/>
    </w:rPr>
  </w:style>
  <w:style w:type="paragraph" w:styleId="ab">
    <w:name w:val="footnote text"/>
    <w:basedOn w:val="a0"/>
    <w:semiHidden/>
    <w:rPr>
      <w:kern w:val="24"/>
      <w:sz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character" w:styleId="ad">
    <w:name w:val="Hyperlink"/>
    <w:basedOn w:val="a1"/>
    <w:uiPriority w:val="99"/>
    <w:rPr>
      <w:color w:val="0000FF"/>
      <w:u w:val="single"/>
    </w:rPr>
  </w:style>
  <w:style w:type="character" w:styleId="ae">
    <w:name w:val="FollowedHyperlink"/>
    <w:basedOn w:val="a1"/>
    <w:rPr>
      <w:color w:val="800080"/>
      <w:u w:val="single"/>
    </w:rPr>
  </w:style>
  <w:style w:type="paragraph" w:styleId="af">
    <w:name w:val="Plain Text"/>
    <w:basedOn w:val="a0"/>
    <w:rPr>
      <w:rFonts w:ascii="Courier New" w:hAnsi="Courier New"/>
      <w:sz w:val="20"/>
      <w:lang w:val="en-US"/>
    </w:rPr>
  </w:style>
  <w:style w:type="paragraph" w:styleId="23">
    <w:name w:val="Body Text Indent 2"/>
    <w:basedOn w:val="a0"/>
    <w:rPr>
      <w:i/>
    </w:rPr>
  </w:style>
  <w:style w:type="paragraph" w:styleId="af0">
    <w:name w:val="Block Text"/>
    <w:basedOn w:val="a0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ind w:left="851" w:right="849" w:firstLine="0"/>
      <w:jc w:val="center"/>
    </w:pPr>
    <w:rPr>
      <w:rFonts w:ascii="Arial" w:hAnsi="Arial"/>
    </w:r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32">
    <w:name w:val="Body Text Indent 3"/>
    <w:basedOn w:val="a0"/>
    <w:rPr>
      <w:b/>
      <w:i/>
    </w:rPr>
  </w:style>
  <w:style w:type="paragraph" w:customStyle="1" w:styleId="13">
    <w:name w:val="Стиль1"/>
    <w:basedOn w:val="af1"/>
    <w:pPr>
      <w:spacing w:before="100" w:beforeAutospacing="1" w:after="100" w:afterAutospacing="1"/>
      <w:contextualSpacing/>
    </w:pPr>
    <w:rPr>
      <w:rFonts w:cs="Arial"/>
    </w:rPr>
  </w:style>
  <w:style w:type="paragraph" w:styleId="af1">
    <w:name w:val="Normal (Web)"/>
    <w:basedOn w:val="a0"/>
    <w:uiPriority w:val="99"/>
  </w:style>
  <w:style w:type="paragraph" w:customStyle="1" w:styleId="af2">
    <w:name w:val="Стиль Название объекта + По центру"/>
    <w:basedOn w:val="a7"/>
    <w:pPr>
      <w:spacing w:before="0" w:after="0"/>
      <w:jc w:val="center"/>
    </w:pPr>
    <w:rPr>
      <w:bCs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f3">
    <w:name w:val="Body Text"/>
    <w:basedOn w:val="a0"/>
    <w:pPr>
      <w:spacing w:after="120"/>
    </w:pPr>
  </w:style>
  <w:style w:type="table" w:styleId="af4">
    <w:name w:val="Table Grid"/>
    <w:basedOn w:val="a2"/>
    <w:rsid w:val="00FB0D9A"/>
    <w:pPr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Стиль Заголовок 1 + 12 пт По левому краю"/>
    <w:basedOn w:val="1"/>
    <w:rsid w:val="00B0239F"/>
    <w:pPr>
      <w:numPr>
        <w:numId w:val="2"/>
      </w:numPr>
      <w:jc w:val="left"/>
    </w:pPr>
    <w:rPr>
      <w:bCs/>
      <w:sz w:val="24"/>
    </w:rPr>
  </w:style>
  <w:style w:type="paragraph" w:styleId="af5">
    <w:name w:val="header"/>
    <w:basedOn w:val="a0"/>
    <w:link w:val="af6"/>
    <w:rsid w:val="00EF01B2"/>
    <w:pPr>
      <w:tabs>
        <w:tab w:val="center" w:pos="4677"/>
        <w:tab w:val="right" w:pos="9355"/>
      </w:tabs>
      <w:jc w:val="left"/>
    </w:pPr>
    <w:rPr>
      <w:szCs w:val="24"/>
    </w:rPr>
  </w:style>
  <w:style w:type="character" w:customStyle="1" w:styleId="af6">
    <w:name w:val="Верхний колонтитул Знак"/>
    <w:basedOn w:val="a1"/>
    <w:link w:val="af5"/>
    <w:rsid w:val="00EF01B2"/>
    <w:rPr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7E3DF3"/>
    <w:rPr>
      <w:b/>
      <w:spacing w:val="10"/>
      <w:kern w:val="20"/>
      <w:sz w:val="28"/>
    </w:rPr>
  </w:style>
  <w:style w:type="character" w:customStyle="1" w:styleId="10">
    <w:name w:val="Заголовок 1 Знак"/>
    <w:basedOn w:val="a1"/>
    <w:link w:val="1"/>
    <w:uiPriority w:val="9"/>
    <w:rsid w:val="007E3DF3"/>
    <w:rPr>
      <w:rFonts w:ascii="Arial" w:hAnsi="Arial"/>
      <w:b/>
      <w:kern w:val="2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25">
      <w:bodyDiv w:val="1"/>
      <w:marLeft w:val="54"/>
      <w:marRight w:val="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sv-11.nar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sv-11.naro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48C8-546B-475C-BE53-D7FA4559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17</Pages>
  <Words>7243</Words>
  <Characters>41287</Characters>
  <Application>Microsoft Office Word</Application>
  <DocSecurity>0</DocSecurity>
  <Lines>344</Lines>
  <Paragraphs>96</Paragraphs>
  <ScaleCrop>false</ScaleCrop>
  <Company>SPecialiST RePack</Company>
  <LinksUpToDate>false</LinksUpToDate>
  <CharactersWithSpaces>48434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"Управление состояниями человека".</dc:title>
  <dc:subject>Записки о мироздании</dc:subject>
  <dc:creator>Тимур</dc:creator>
  <cp:lastModifiedBy>Тимур</cp:lastModifiedBy>
  <cp:revision>8</cp:revision>
  <cp:lastPrinted>2008-12-25T03:23:00Z</cp:lastPrinted>
  <dcterms:created xsi:type="dcterms:W3CDTF">2016-02-24T03:03:00Z</dcterms:created>
  <dcterms:modified xsi:type="dcterms:W3CDTF">2016-02-24T03:58:00Z</dcterms:modified>
</cp:coreProperties>
</file>